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ECCD4A" w14:textId="55DA2257" w:rsidR="00CF361B" w:rsidRPr="00BC16F3" w:rsidRDefault="008E7422" w:rsidP="008E7422">
      <w:pPr>
        <w:pStyle w:val="QuanserHeading1"/>
        <w:spacing w:before="0"/>
        <w:rPr>
          <w:b/>
          <w:sz w:val="36"/>
          <w:szCs w:val="36"/>
        </w:rPr>
      </w:pPr>
      <w:r>
        <w:rPr>
          <w:sz w:val="36"/>
          <w:szCs w:val="36"/>
        </w:rPr>
        <w:t>Setup and Examples</w:t>
      </w:r>
    </w:p>
    <w:p w14:paraId="6FCF6DDE" w14:textId="552172BD" w:rsidR="00636986" w:rsidRDefault="008E7422" w:rsidP="00C33035">
      <w:pPr>
        <w:pStyle w:val="QuanserTitle"/>
      </w:pPr>
      <w:r>
        <w:t>Running Jetson-Inference in Quanser NVIDIA products</w:t>
      </w:r>
    </w:p>
    <w:p w14:paraId="01FCDDFC" w14:textId="2EDB62C2" w:rsidR="00BC16F3" w:rsidRDefault="008E7422" w:rsidP="00F446DE">
      <w:pPr>
        <w:pStyle w:val="QuanserHeading1"/>
        <w:spacing w:before="240"/>
      </w:pPr>
      <w:r>
        <w:t>Setup</w:t>
      </w:r>
    </w:p>
    <w:p w14:paraId="740FA3B4" w14:textId="06E03644" w:rsidR="008E7422" w:rsidRDefault="008E7422" w:rsidP="008E7422">
      <w:pPr>
        <w:pStyle w:val="QuanserNormal"/>
      </w:pPr>
      <w:r>
        <w:t>To be able to run jetson-inference examples in Quanser products that have an NVIDIA processor, you will have to first set up your device to install these libraries. The following steps will explain the setup process:</w:t>
      </w:r>
    </w:p>
    <w:p w14:paraId="48C2779B" w14:textId="601DA4E1" w:rsidR="009443F9" w:rsidRDefault="008E7422" w:rsidP="009443F9">
      <w:pPr>
        <w:pStyle w:val="QuanserNormal"/>
        <w:numPr>
          <w:ilvl w:val="0"/>
          <w:numId w:val="19"/>
        </w:numPr>
      </w:pPr>
      <w:r>
        <w:t>Make sure the Quanser resources have already been moved to the device you are using so you can use the Python libraries</w:t>
      </w:r>
      <w:r w:rsidR="009443F9">
        <w:t xml:space="preserve"> from our research resources</w:t>
      </w:r>
      <w:r>
        <w:t>.</w:t>
      </w:r>
      <w:r w:rsidR="009443F9">
        <w:t xml:space="preserve"> Make sure the </w:t>
      </w:r>
      <w:r w:rsidR="009443F9" w:rsidRPr="009443F9">
        <w:rPr>
          <w:b/>
          <w:bCs/>
        </w:rPr>
        <w:t>libraries</w:t>
      </w:r>
      <w:r w:rsidR="009443F9">
        <w:t xml:space="preserve"> and the </w:t>
      </w:r>
      <w:r w:rsidR="009443F9" w:rsidRPr="009443F9">
        <w:rPr>
          <w:b/>
          <w:bCs/>
        </w:rPr>
        <w:t>examples</w:t>
      </w:r>
      <w:r w:rsidR="009443F9">
        <w:t xml:space="preserve"> folders are moved as well as the environment variables are set correctly.</w:t>
      </w:r>
    </w:p>
    <w:p w14:paraId="682F1BA3" w14:textId="444A5610" w:rsidR="009443F9" w:rsidRDefault="009443F9" w:rsidP="009443F9">
      <w:pPr>
        <w:pStyle w:val="QuanserNormal"/>
        <w:numPr>
          <w:ilvl w:val="0"/>
          <w:numId w:val="19"/>
        </w:numPr>
      </w:pPr>
      <w:r>
        <w:t xml:space="preserve">Connect the device to the internet. This could be through an ethernet cable using the ports on the device or by connecting a monitor, keyboard and mouse and using the Wi-Fi settings. Do not connect the Quanser provided router </w:t>
      </w:r>
      <w:r w:rsidR="00974198">
        <w:t xml:space="preserve">(broadcasting </w:t>
      </w:r>
      <w:proofErr w:type="spellStart"/>
      <w:r>
        <w:t>Quanser_UVS</w:t>
      </w:r>
      <w:proofErr w:type="spellEnd"/>
      <w:r w:rsidR="00974198">
        <w:t>)</w:t>
      </w:r>
      <w:r>
        <w:t xml:space="preserve"> to the internet. </w:t>
      </w:r>
    </w:p>
    <w:p w14:paraId="7F196DB5" w14:textId="6C397B16" w:rsidR="009443F9" w:rsidRDefault="009443F9" w:rsidP="009443F9">
      <w:pPr>
        <w:pStyle w:val="QuanserNormal"/>
        <w:numPr>
          <w:ilvl w:val="0"/>
          <w:numId w:val="19"/>
        </w:numPr>
      </w:pPr>
      <w:r>
        <w:t>Connect to the device</w:t>
      </w:r>
      <w:r w:rsidR="00974198">
        <w:t xml:space="preserve"> through Windows Remote</w:t>
      </w:r>
      <w:r>
        <w:t xml:space="preserve"> </w:t>
      </w:r>
      <w:r w:rsidR="00974198">
        <w:t>D</w:t>
      </w:r>
      <w:r>
        <w:t xml:space="preserve">esktop or </w:t>
      </w:r>
      <w:r w:rsidR="00974198">
        <w:t>direct connection to</w:t>
      </w:r>
      <w:r>
        <w:t xml:space="preserve"> a monitor, keyboard and mouse.</w:t>
      </w:r>
    </w:p>
    <w:p w14:paraId="764D3F88" w14:textId="34A147F8" w:rsidR="005D068D" w:rsidRDefault="005D068D" w:rsidP="005D068D">
      <w:pPr>
        <w:pStyle w:val="QuanserNormal"/>
        <w:numPr>
          <w:ilvl w:val="0"/>
          <w:numId w:val="19"/>
        </w:numPr>
      </w:pPr>
      <w:r>
        <w:t xml:space="preserve">Certain products released in late 2024 already have the Jetson Inference libraries installed. </w:t>
      </w:r>
      <w:r w:rsidR="00974198">
        <w:t>To verify, o</w:t>
      </w:r>
      <w:r>
        <w:t>pen a terminal in the Quanser Product you are using and run the following command</w:t>
      </w:r>
    </w:p>
    <w:p w14:paraId="7E407D7A" w14:textId="26BA37C7" w:rsidR="005D068D" w:rsidRPr="00F446DE" w:rsidRDefault="005D068D" w:rsidP="005D068D">
      <w:pPr>
        <w:pStyle w:val="HTMLPreformatted"/>
        <w:shd w:val="clear" w:color="auto" w:fill="F6F8FA"/>
        <w:spacing w:before="240"/>
        <w:ind w:left="720"/>
        <w:rPr>
          <w:color w:val="1F2328"/>
        </w:rPr>
      </w:pPr>
      <w:r>
        <w:rPr>
          <w:color w:val="1F2328"/>
        </w:rPr>
        <w:t>apt search jetson-inference</w:t>
      </w:r>
    </w:p>
    <w:p w14:paraId="7F746444" w14:textId="2476CC2F" w:rsidR="005D068D" w:rsidRDefault="005D068D" w:rsidP="005D068D">
      <w:pPr>
        <w:pStyle w:val="QuanserNormal"/>
        <w:ind w:left="720"/>
      </w:pPr>
      <w:r>
        <w:t xml:space="preserve">If </w:t>
      </w:r>
      <w:r w:rsidR="00974198">
        <w:t>the library is pre-installed, the terminal will return</w:t>
      </w:r>
      <w:r>
        <w:t xml:space="preserve"> something </w:t>
      </w:r>
      <w:r w:rsidR="00974198">
        <w:t>as follows</w:t>
      </w:r>
      <w:r>
        <w:t>:</w:t>
      </w:r>
    </w:p>
    <w:p w14:paraId="26F8B8DB" w14:textId="589F3F8D" w:rsidR="005D068D" w:rsidRDefault="005D068D" w:rsidP="005D068D">
      <w:pPr>
        <w:pStyle w:val="QuanserNormal"/>
        <w:ind w:left="720"/>
      </w:pPr>
      <w:r>
        <w:rPr>
          <w:noProof/>
        </w:rPr>
        <mc:AlternateContent>
          <mc:Choice Requires="wps">
            <w:drawing>
              <wp:anchor distT="0" distB="0" distL="114300" distR="114300" simplePos="0" relativeHeight="251659264" behindDoc="0" locked="0" layoutInCell="1" allowOverlap="1" wp14:anchorId="7055F091" wp14:editId="52733329">
                <wp:simplePos x="0" y="0"/>
                <wp:positionH relativeFrom="column">
                  <wp:posOffset>392723</wp:posOffset>
                </wp:positionH>
                <wp:positionV relativeFrom="paragraph">
                  <wp:posOffset>844745</wp:posOffset>
                </wp:positionV>
                <wp:extent cx="3405554" cy="398585"/>
                <wp:effectExtent l="38100" t="38100" r="42545" b="40005"/>
                <wp:wrapNone/>
                <wp:docPr id="2082241472" name="Rectangle 4"/>
                <wp:cNvGraphicFramePr/>
                <a:graphic xmlns:a="http://schemas.openxmlformats.org/drawingml/2006/main">
                  <a:graphicData uri="http://schemas.microsoft.com/office/word/2010/wordprocessingShape">
                    <wps:wsp>
                      <wps:cNvSpPr/>
                      <wps:spPr>
                        <a:xfrm>
                          <a:off x="0" y="0"/>
                          <a:ext cx="3405554" cy="398585"/>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522CBF" id="Rectangle 4" o:spid="_x0000_s1026" style="position:absolute;margin-left:30.9pt;margin-top:66.5pt;width:268.15pt;height:31.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" filled="f" strokecolor="red" strokeweight="6pt"/>
            </w:pict>
          </mc:Fallback>
        </mc:AlternateContent>
      </w:r>
      <w:r w:rsidRPr="005D068D">
        <w:rPr>
          <w:noProof/>
        </w:rPr>
        <w:drawing>
          <wp:inline distT="0" distB="0" distL="0" distR="0" wp14:anchorId="3B9A795D" wp14:editId="655C27B4">
            <wp:extent cx="4941277" cy="1091727"/>
            <wp:effectExtent l="0" t="0" r="0" b="0"/>
            <wp:docPr id="6393456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45645" name="Picture 1" descr="A screenshot of a computer screen&#10;&#10;Description automatically generated"/>
                    <pic:cNvPicPr/>
                  </pic:nvPicPr>
                  <pic:blipFill>
                    <a:blip r:embed="rId11"/>
                    <a:stretch>
                      <a:fillRect/>
                    </a:stretch>
                  </pic:blipFill>
                  <pic:spPr>
                    <a:xfrm>
                      <a:off x="0" y="0"/>
                      <a:ext cx="4955093" cy="1094779"/>
                    </a:xfrm>
                    <a:prstGeom prst="rect">
                      <a:avLst/>
                    </a:prstGeom>
                  </pic:spPr>
                </pic:pic>
              </a:graphicData>
            </a:graphic>
          </wp:inline>
        </w:drawing>
      </w:r>
    </w:p>
    <w:p w14:paraId="254D09FE" w14:textId="029497D1" w:rsidR="005D068D" w:rsidRDefault="005D068D" w:rsidP="005D068D">
      <w:pPr>
        <w:pStyle w:val="QuanserNormal"/>
        <w:numPr>
          <w:ilvl w:val="0"/>
          <w:numId w:val="19"/>
        </w:numPr>
      </w:pPr>
      <w:r>
        <w:t xml:space="preserve">If the jetson-inference library is already installed, </w:t>
      </w:r>
      <w:r w:rsidRPr="005D068D">
        <w:rPr>
          <w:b/>
          <w:bCs/>
        </w:rPr>
        <w:t>skip to step 11.</w:t>
      </w:r>
      <w:r>
        <w:t xml:space="preserve"> If your device does not have the jetson-inference library, continue through the next steps </w:t>
      </w:r>
      <w:r w:rsidR="00D92812">
        <w:t>to build the jetson-inference library from source</w:t>
      </w:r>
      <w:r>
        <w:t xml:space="preserve">. </w:t>
      </w:r>
    </w:p>
    <w:p w14:paraId="6E4ECD31" w14:textId="0FE0D304" w:rsidR="009443F9" w:rsidRPr="009443F9" w:rsidRDefault="009443F9" w:rsidP="00FD2F8C">
      <w:pPr>
        <w:pStyle w:val="QuanserNormal"/>
        <w:numPr>
          <w:ilvl w:val="0"/>
          <w:numId w:val="19"/>
        </w:numPr>
        <w:rPr>
          <w:b/>
          <w:bCs/>
        </w:rPr>
      </w:pPr>
      <w:r>
        <w:t xml:space="preserve">The following instructions </w:t>
      </w:r>
      <w:r w:rsidR="00D92812">
        <w:t>based on</w:t>
      </w:r>
      <w:r>
        <w:t xml:space="preserve"> the </w:t>
      </w:r>
      <w:hyperlink r:id="rId12" w:history="1">
        <w:r w:rsidRPr="00F446DE">
          <w:rPr>
            <w:rStyle w:val="Hyperlink"/>
          </w:rPr>
          <w:t>guide for Jetson-Inference</w:t>
        </w:r>
      </w:hyperlink>
      <w:r w:rsidR="00F446DE">
        <w:t xml:space="preserve">. </w:t>
      </w:r>
      <w:r>
        <w:t xml:space="preserve">Feel free to use the guide to see different examples and inference models. However, </w:t>
      </w:r>
      <w:r w:rsidRPr="009443F9">
        <w:rPr>
          <w:b/>
          <w:bCs/>
        </w:rPr>
        <w:t xml:space="preserve">PLEASE FOLLOW </w:t>
      </w:r>
      <w:r w:rsidR="00D92812">
        <w:rPr>
          <w:b/>
          <w:bCs/>
        </w:rPr>
        <w:t>STEP 7-</w:t>
      </w:r>
      <w:r w:rsidR="00A22DA8">
        <w:rPr>
          <w:b/>
          <w:bCs/>
        </w:rPr>
        <w:t>9</w:t>
      </w:r>
      <w:r w:rsidR="00D92812">
        <w:rPr>
          <w:b/>
          <w:bCs/>
        </w:rPr>
        <w:t xml:space="preserve"> CAREFULLY</w:t>
      </w:r>
      <w:r w:rsidRPr="009443F9">
        <w:rPr>
          <w:b/>
          <w:bCs/>
        </w:rPr>
        <w:t xml:space="preserve"> TO </w:t>
      </w:r>
      <w:r w:rsidR="00D92812">
        <w:rPr>
          <w:b/>
          <w:bCs/>
        </w:rPr>
        <w:t>AVOID FATAL DEPENDENCY CONFLICTS</w:t>
      </w:r>
      <w:r w:rsidRPr="009443F9">
        <w:rPr>
          <w:b/>
          <w:bCs/>
        </w:rPr>
        <w:t xml:space="preserve"> THAT MIGHT MAKE THE PRODUCT UNUSABLE. </w:t>
      </w:r>
    </w:p>
    <w:p w14:paraId="1F21F880" w14:textId="77777777" w:rsidR="00F446DE" w:rsidRPr="00F446DE" w:rsidRDefault="009443F9" w:rsidP="00F446DE">
      <w:pPr>
        <w:pStyle w:val="QuanserNormal"/>
        <w:numPr>
          <w:ilvl w:val="0"/>
          <w:numId w:val="19"/>
        </w:numPr>
        <w:rPr>
          <w:rFonts w:ascii="Courier New" w:eastAsia="Times New Roman" w:hAnsi="Courier New" w:cs="Courier New"/>
          <w:color w:val="1F2328"/>
          <w:sz w:val="20"/>
          <w:szCs w:val="20"/>
          <w:lang w:val="en-US"/>
        </w:rPr>
      </w:pPr>
      <w:r>
        <w:lastRenderedPageBreak/>
        <w:t>From your Quanser device’s desktop, open a terminal and use the following commands</w:t>
      </w:r>
      <w:r w:rsidR="00F446DE">
        <w:t xml:space="preserve"> including the ones from step 6 and 7</w:t>
      </w:r>
      <w:r>
        <w:t>:</w:t>
      </w:r>
    </w:p>
    <w:p w14:paraId="37059117" w14:textId="3ED3FEC9" w:rsidR="00F446DE" w:rsidRPr="00F446DE" w:rsidRDefault="00F446DE" w:rsidP="009E5921">
      <w:pPr>
        <w:pStyle w:val="ListParagraph"/>
        <w:shd w:val="clear" w:color="auto" w:fill="F6F8FA"/>
        <w:tabs>
          <w:tab w:val="left" w:pos="810"/>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Courier New" w:eastAsia="Times New Roman" w:hAnsi="Courier New" w:cs="Courier New"/>
          <w:color w:val="1F2328"/>
          <w:sz w:val="20"/>
          <w:szCs w:val="20"/>
          <w:lang w:val="en-US"/>
        </w:rPr>
      </w:pPr>
      <w:r w:rsidRPr="00F446DE">
        <w:rPr>
          <w:rFonts w:ascii="Courier New" w:eastAsia="Times New Roman" w:hAnsi="Courier New" w:cs="Courier New"/>
          <w:color w:val="1F2328"/>
          <w:sz w:val="20"/>
          <w:szCs w:val="20"/>
          <w:lang w:val="en-US"/>
        </w:rPr>
        <w:t>git clone --recursive --depth=1 https://github.com/dusty-nv/jetson-inference</w:t>
      </w:r>
    </w:p>
    <w:p w14:paraId="6B9BFA04" w14:textId="77777777" w:rsidR="00F446DE" w:rsidRPr="00F446DE" w:rsidRDefault="00F446DE" w:rsidP="00A22DA8">
      <w:pPr>
        <w:pStyle w:val="ListParagraph"/>
        <w:shd w:val="clear" w:color="auto" w:fill="F6F8FA"/>
        <w:tabs>
          <w:tab w:val="left" w:pos="810"/>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sz w:val="20"/>
          <w:szCs w:val="20"/>
          <w:lang w:val="en-US"/>
        </w:rPr>
      </w:pPr>
      <w:r w:rsidRPr="00F446DE">
        <w:rPr>
          <w:rFonts w:ascii="Courier New" w:eastAsia="Times New Roman" w:hAnsi="Courier New" w:cs="Courier New"/>
          <w:color w:val="1F2328"/>
          <w:sz w:val="20"/>
          <w:szCs w:val="20"/>
          <w:lang w:val="en-US"/>
        </w:rPr>
        <w:t>cd jetson-inference</w:t>
      </w:r>
    </w:p>
    <w:p w14:paraId="59D36369" w14:textId="77777777" w:rsidR="00F446DE" w:rsidRPr="00F446DE" w:rsidRDefault="00F446DE" w:rsidP="00A22DA8">
      <w:pPr>
        <w:pStyle w:val="ListParagraph"/>
        <w:shd w:val="clear" w:color="auto" w:fill="F6F8FA"/>
        <w:tabs>
          <w:tab w:val="left" w:pos="810"/>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sz w:val="20"/>
          <w:szCs w:val="20"/>
          <w:lang w:val="en-US"/>
        </w:rPr>
      </w:pPr>
      <w:proofErr w:type="spellStart"/>
      <w:r w:rsidRPr="00F446DE">
        <w:rPr>
          <w:rFonts w:ascii="Courier New" w:eastAsia="Times New Roman" w:hAnsi="Courier New" w:cs="Courier New"/>
          <w:color w:val="1F2328"/>
          <w:sz w:val="20"/>
          <w:szCs w:val="20"/>
          <w:lang w:val="en-US"/>
        </w:rPr>
        <w:t>mkdir</w:t>
      </w:r>
      <w:proofErr w:type="spellEnd"/>
      <w:r w:rsidRPr="00F446DE">
        <w:rPr>
          <w:rFonts w:ascii="Courier New" w:eastAsia="Times New Roman" w:hAnsi="Courier New" w:cs="Courier New"/>
          <w:color w:val="1F2328"/>
          <w:sz w:val="20"/>
          <w:szCs w:val="20"/>
          <w:lang w:val="en-US"/>
        </w:rPr>
        <w:t xml:space="preserve"> build</w:t>
      </w:r>
    </w:p>
    <w:p w14:paraId="252CAF81" w14:textId="6CB4BD91" w:rsidR="009443F9" w:rsidRDefault="00F446DE" w:rsidP="00A22DA8">
      <w:pPr>
        <w:pStyle w:val="ListParagraph"/>
        <w:shd w:val="clear" w:color="auto" w:fill="F6F8FA"/>
        <w:tabs>
          <w:tab w:val="left" w:pos="810"/>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sz w:val="20"/>
          <w:szCs w:val="20"/>
          <w:lang w:val="en-US"/>
        </w:rPr>
      </w:pPr>
      <w:r w:rsidRPr="00F446DE">
        <w:rPr>
          <w:rFonts w:ascii="Courier New" w:eastAsia="Times New Roman" w:hAnsi="Courier New" w:cs="Courier New"/>
          <w:color w:val="1F2328"/>
          <w:sz w:val="20"/>
          <w:szCs w:val="20"/>
          <w:lang w:val="en-US"/>
        </w:rPr>
        <w:t>cd build</w:t>
      </w:r>
    </w:p>
    <w:p w14:paraId="540B0CBB" w14:textId="2DE892EA" w:rsidR="009443F9" w:rsidRDefault="00F446DE" w:rsidP="00F446DE">
      <w:pPr>
        <w:pStyle w:val="QuanserNormal"/>
        <w:numPr>
          <w:ilvl w:val="0"/>
          <w:numId w:val="19"/>
        </w:numPr>
        <w:rPr>
          <w:b/>
          <w:bCs/>
          <w:color w:val="C00000"/>
        </w:rPr>
      </w:pPr>
      <w:r>
        <w:t>The command</w:t>
      </w:r>
      <w:r w:rsidR="00A22DA8">
        <w:t>s in step 9</w:t>
      </w:r>
      <w:r>
        <w:t xml:space="preserve"> </w:t>
      </w:r>
      <w:r w:rsidR="00A22DA8">
        <w:t>will prompt</w:t>
      </w:r>
      <w:r>
        <w:t xml:space="preserve"> PyTorch Installer. </w:t>
      </w:r>
      <w:r w:rsidRPr="00F446DE">
        <w:rPr>
          <w:b/>
          <w:bCs/>
          <w:color w:val="C00000"/>
          <w:sz w:val="24"/>
          <w:szCs w:val="24"/>
        </w:rPr>
        <w:t>PLEASE CLICK QUIT/SKIP WHEN ASKED TO INSTALL PYTORCH. DO NOT UPDATE PYTORCH</w:t>
      </w:r>
      <w:r w:rsidR="00A22DA8">
        <w:rPr>
          <w:b/>
          <w:bCs/>
          <w:color w:val="C00000"/>
          <w:sz w:val="24"/>
          <w:szCs w:val="24"/>
        </w:rPr>
        <w:t xml:space="preserve"> AS IT WILL RESULT IN FATAL DEPENDENCY CONFLITS</w:t>
      </w:r>
      <w:r w:rsidRPr="00F446DE">
        <w:rPr>
          <w:b/>
          <w:bCs/>
          <w:color w:val="C00000"/>
          <w:sz w:val="24"/>
          <w:szCs w:val="24"/>
        </w:rPr>
        <w:t>.</w:t>
      </w:r>
      <w:r w:rsidRPr="00F446DE">
        <w:rPr>
          <w:b/>
          <w:bCs/>
          <w:color w:val="C00000"/>
        </w:rPr>
        <w:t xml:space="preserve"> </w:t>
      </w:r>
    </w:p>
    <w:p w14:paraId="65DC6EB6" w14:textId="35F4452F" w:rsidR="00F446DE" w:rsidRPr="00F446DE" w:rsidRDefault="00F446DE" w:rsidP="00F446DE">
      <w:pPr>
        <w:pStyle w:val="QuanserNormal"/>
        <w:numPr>
          <w:ilvl w:val="0"/>
          <w:numId w:val="19"/>
        </w:numPr>
        <w:rPr>
          <w:b/>
          <w:bCs/>
        </w:rPr>
      </w:pPr>
      <w:r>
        <w:t>F</w:t>
      </w:r>
      <w:r w:rsidR="00A22DA8">
        <w:t>inish the set-up process with the following</w:t>
      </w:r>
      <w:r>
        <w:t xml:space="preserve"> commands. </w:t>
      </w:r>
      <w:r w:rsidR="00A22DA8">
        <w:t>It can</w:t>
      </w:r>
      <w:r>
        <w:t xml:space="preserve"> take </w:t>
      </w:r>
      <w:r w:rsidR="00A22DA8">
        <w:t>up to 10 minutes</w:t>
      </w:r>
      <w:r>
        <w:t xml:space="preserve">. </w:t>
      </w:r>
    </w:p>
    <w:p w14:paraId="211C80F4" w14:textId="77777777" w:rsidR="00A22DA8" w:rsidRDefault="00A22DA8" w:rsidP="00A22DA8">
      <w:pPr>
        <w:pStyle w:val="HTMLPreformatted"/>
        <w:shd w:val="clear" w:color="auto" w:fill="F6F8FA"/>
        <w:spacing w:before="240"/>
        <w:ind w:left="720"/>
        <w:rPr>
          <w:color w:val="1F2328"/>
        </w:rPr>
      </w:pPr>
      <w:proofErr w:type="spellStart"/>
      <w:r>
        <w:rPr>
          <w:color w:val="1F2328"/>
        </w:rPr>
        <w:t>cmake</w:t>
      </w:r>
      <w:proofErr w:type="spellEnd"/>
      <w:proofErr w:type="gramStart"/>
      <w:r>
        <w:rPr>
          <w:color w:val="1F2328"/>
        </w:rPr>
        <w:t xml:space="preserve"> ..</w:t>
      </w:r>
      <w:proofErr w:type="gramEnd"/>
      <w:r>
        <w:rPr>
          <w:color w:val="1F2328"/>
        </w:rPr>
        <w:t>/</w:t>
      </w:r>
    </w:p>
    <w:p w14:paraId="725800AB" w14:textId="77777777" w:rsidR="00A22DA8" w:rsidRDefault="00A22DA8" w:rsidP="00A22DA8">
      <w:pPr>
        <w:pStyle w:val="HTMLPreformatted"/>
        <w:shd w:val="clear" w:color="auto" w:fill="F6F8FA"/>
        <w:ind w:left="720"/>
        <w:rPr>
          <w:color w:val="1F2328"/>
        </w:rPr>
      </w:pPr>
      <w:r w:rsidRPr="00A22DA8">
        <w:rPr>
          <w:color w:val="1F2328"/>
        </w:rPr>
        <w:t>make -j$(</w:t>
      </w:r>
      <w:proofErr w:type="spellStart"/>
      <w:r w:rsidRPr="00A22DA8">
        <w:rPr>
          <w:color w:val="1F2328"/>
        </w:rPr>
        <w:t>nproc</w:t>
      </w:r>
      <w:proofErr w:type="spellEnd"/>
      <w:r w:rsidRPr="00A22DA8">
        <w:rPr>
          <w:color w:val="1F2328"/>
        </w:rPr>
        <w:t>)</w:t>
      </w:r>
    </w:p>
    <w:p w14:paraId="16C4E0E9" w14:textId="3C32579D" w:rsidR="00F446DE" w:rsidRDefault="00F446DE" w:rsidP="00A22DA8">
      <w:pPr>
        <w:pStyle w:val="HTMLPreformatted"/>
        <w:shd w:val="clear" w:color="auto" w:fill="F6F8FA"/>
        <w:ind w:left="720"/>
        <w:rPr>
          <w:color w:val="1F2328"/>
        </w:rPr>
      </w:pPr>
      <w:r>
        <w:rPr>
          <w:color w:val="1F2328"/>
        </w:rPr>
        <w:t>sudo make install</w:t>
      </w:r>
    </w:p>
    <w:p w14:paraId="19F4F941" w14:textId="77777777" w:rsidR="00F446DE" w:rsidRDefault="00F446DE" w:rsidP="00A22DA8">
      <w:pPr>
        <w:pStyle w:val="HTMLPreformatted"/>
        <w:shd w:val="clear" w:color="auto" w:fill="F6F8FA"/>
        <w:ind w:left="720"/>
        <w:rPr>
          <w:color w:val="1F2328"/>
        </w:rPr>
      </w:pPr>
      <w:r>
        <w:rPr>
          <w:color w:val="1F2328"/>
        </w:rPr>
        <w:t xml:space="preserve">sudo </w:t>
      </w:r>
      <w:proofErr w:type="spellStart"/>
      <w:r>
        <w:rPr>
          <w:color w:val="1F2328"/>
        </w:rPr>
        <w:t>ldconfig</w:t>
      </w:r>
      <w:proofErr w:type="spellEnd"/>
    </w:p>
    <w:p w14:paraId="1A636727" w14:textId="41C4D01A" w:rsidR="008E7422" w:rsidRDefault="00D41791" w:rsidP="00F446DE">
      <w:pPr>
        <w:pStyle w:val="QuanserNormal"/>
        <w:numPr>
          <w:ilvl w:val="0"/>
          <w:numId w:val="19"/>
        </w:numPr>
      </w:pPr>
      <w:r>
        <w:t xml:space="preserve">This should have replicated the </w:t>
      </w:r>
      <w:r w:rsidR="0052218A">
        <w:t>necessary</w:t>
      </w:r>
      <w:r>
        <w:t xml:space="preserve"> steps from the Jetson-Inference guide. </w:t>
      </w:r>
    </w:p>
    <w:p w14:paraId="6E427415" w14:textId="426778C3" w:rsidR="00D41791" w:rsidRPr="002B33AA" w:rsidRDefault="00D41791" w:rsidP="00CA1D33">
      <w:pPr>
        <w:pStyle w:val="QuanserNormal"/>
        <w:numPr>
          <w:ilvl w:val="0"/>
          <w:numId w:val="19"/>
        </w:numPr>
        <w:rPr>
          <w:sz w:val="24"/>
          <w:szCs w:val="24"/>
        </w:rPr>
      </w:pPr>
      <w:r>
        <w:t xml:space="preserve">We have provided a </w:t>
      </w:r>
      <w:r w:rsidR="0052218A">
        <w:t xml:space="preserve">script, </w:t>
      </w:r>
      <w:r w:rsidRPr="00D41791">
        <w:rPr>
          <w:i/>
          <w:iCs/>
        </w:rPr>
        <w:t>installModules.py</w:t>
      </w:r>
      <w:r w:rsidR="0052218A">
        <w:rPr>
          <w:i/>
          <w:iCs/>
        </w:rPr>
        <w:t>,</w:t>
      </w:r>
      <w:r>
        <w:t xml:space="preserve"> that </w:t>
      </w:r>
      <w:r w:rsidR="0052218A">
        <w:t>download all neural network models provided by Jeston Inference Library and convert</w:t>
      </w:r>
      <w:r>
        <w:t xml:space="preserve"> these models</w:t>
      </w:r>
      <w:r w:rsidR="0052218A">
        <w:t xml:space="preserve"> to TensorRT engines</w:t>
      </w:r>
      <w:r>
        <w:t>. If files were properly transferred to the device as per step 1, the</w:t>
      </w:r>
      <w:r w:rsidR="0052218A">
        <w:t xml:space="preserve"> script</w:t>
      </w:r>
      <w:r>
        <w:t xml:space="preserve"> should </w:t>
      </w:r>
      <w:proofErr w:type="gramStart"/>
      <w:r w:rsidR="005D068D">
        <w:t>be located</w:t>
      </w:r>
      <w:r>
        <w:t xml:space="preserve"> in</w:t>
      </w:r>
      <w:proofErr w:type="gramEnd"/>
      <w:r>
        <w:t xml:space="preserve"> </w:t>
      </w:r>
      <w:r w:rsidRPr="00D41791">
        <w:rPr>
          <w:rFonts w:ascii="Consolas" w:hAnsi="Consolas"/>
        </w:rPr>
        <w:t>/home/nvidia/Documents/Quanser/examples/</w:t>
      </w:r>
      <w:proofErr w:type="spellStart"/>
      <w:r w:rsidRPr="00D41791">
        <w:rPr>
          <w:rFonts w:ascii="Consolas" w:hAnsi="Consolas"/>
        </w:rPr>
        <w:t>applied_ai</w:t>
      </w:r>
      <w:proofErr w:type="spellEnd"/>
      <w:r w:rsidRPr="00D41791">
        <w:rPr>
          <w:rFonts w:ascii="Consolas" w:hAnsi="Consolas"/>
        </w:rPr>
        <w:t>/inference</w:t>
      </w:r>
    </w:p>
    <w:p w14:paraId="38AF3C4C" w14:textId="29C38749" w:rsidR="002B33AA" w:rsidRDefault="002B33AA" w:rsidP="00CA1D33">
      <w:pPr>
        <w:pStyle w:val="QuanserNormal"/>
        <w:numPr>
          <w:ilvl w:val="0"/>
          <w:numId w:val="19"/>
        </w:numPr>
        <w:rPr>
          <w:sz w:val="24"/>
          <w:szCs w:val="24"/>
        </w:rPr>
      </w:pPr>
      <w:r>
        <w:rPr>
          <w:sz w:val="24"/>
          <w:szCs w:val="24"/>
        </w:rPr>
        <w:t>This Python</w:t>
      </w:r>
      <w:r w:rsidR="0052218A">
        <w:rPr>
          <w:sz w:val="24"/>
          <w:szCs w:val="24"/>
        </w:rPr>
        <w:t xml:space="preserve"> script </w:t>
      </w:r>
      <w:r>
        <w:rPr>
          <w:sz w:val="24"/>
          <w:szCs w:val="24"/>
        </w:rPr>
        <w:t>install</w:t>
      </w:r>
      <w:r w:rsidR="0052218A">
        <w:rPr>
          <w:sz w:val="24"/>
          <w:szCs w:val="24"/>
        </w:rPr>
        <w:t>s</w:t>
      </w:r>
      <w:r>
        <w:rPr>
          <w:sz w:val="24"/>
          <w:szCs w:val="24"/>
        </w:rPr>
        <w:t xml:space="preserve"> all </w:t>
      </w:r>
      <w:r w:rsidR="0052218A">
        <w:rPr>
          <w:sz w:val="24"/>
          <w:szCs w:val="24"/>
        </w:rPr>
        <w:t>available models</w:t>
      </w:r>
      <w:r>
        <w:rPr>
          <w:sz w:val="24"/>
          <w:szCs w:val="24"/>
        </w:rPr>
        <w:t xml:space="preserve"> for the following </w:t>
      </w:r>
      <w:r w:rsidR="0052218A">
        <w:rPr>
          <w:sz w:val="24"/>
          <w:szCs w:val="24"/>
        </w:rPr>
        <w:t>applications</w:t>
      </w:r>
      <w:r>
        <w:rPr>
          <w:sz w:val="24"/>
          <w:szCs w:val="24"/>
        </w:rPr>
        <w:t xml:space="preserve">: </w:t>
      </w:r>
    </w:p>
    <w:p w14:paraId="2D21AB78" w14:textId="01B7E886" w:rsidR="002B33AA" w:rsidRDefault="002B33AA" w:rsidP="00636A53">
      <w:pPr>
        <w:pStyle w:val="QuanserNormal"/>
        <w:numPr>
          <w:ilvl w:val="0"/>
          <w:numId w:val="22"/>
        </w:numPr>
        <w:spacing w:before="0"/>
        <w:rPr>
          <w:sz w:val="24"/>
          <w:szCs w:val="24"/>
        </w:rPr>
      </w:pPr>
      <w:r>
        <w:rPr>
          <w:sz w:val="24"/>
          <w:szCs w:val="24"/>
        </w:rPr>
        <w:t>ImageNet</w:t>
      </w:r>
    </w:p>
    <w:p w14:paraId="094A97E0" w14:textId="2029D259" w:rsidR="002B33AA" w:rsidRDefault="002B33AA" w:rsidP="00636A53">
      <w:pPr>
        <w:pStyle w:val="QuanserNormal"/>
        <w:numPr>
          <w:ilvl w:val="0"/>
          <w:numId w:val="22"/>
        </w:numPr>
        <w:spacing w:before="0"/>
        <w:rPr>
          <w:sz w:val="24"/>
          <w:szCs w:val="24"/>
        </w:rPr>
      </w:pPr>
      <w:r>
        <w:rPr>
          <w:sz w:val="24"/>
          <w:szCs w:val="24"/>
        </w:rPr>
        <w:t>ActionNet</w:t>
      </w:r>
    </w:p>
    <w:p w14:paraId="246049A0" w14:textId="75D65738" w:rsidR="002B33AA" w:rsidRDefault="002B33AA" w:rsidP="00636A53">
      <w:pPr>
        <w:pStyle w:val="QuanserNormal"/>
        <w:numPr>
          <w:ilvl w:val="0"/>
          <w:numId w:val="22"/>
        </w:numPr>
        <w:spacing w:before="0"/>
        <w:rPr>
          <w:sz w:val="24"/>
          <w:szCs w:val="24"/>
        </w:rPr>
      </w:pPr>
      <w:r>
        <w:rPr>
          <w:sz w:val="24"/>
          <w:szCs w:val="24"/>
        </w:rPr>
        <w:t>DetectNet</w:t>
      </w:r>
    </w:p>
    <w:p w14:paraId="25126FB8" w14:textId="37A11D1B" w:rsidR="002B33AA" w:rsidRDefault="002B33AA" w:rsidP="00636A53">
      <w:pPr>
        <w:pStyle w:val="QuanserNormal"/>
        <w:numPr>
          <w:ilvl w:val="0"/>
          <w:numId w:val="22"/>
        </w:numPr>
        <w:spacing w:before="0"/>
        <w:rPr>
          <w:sz w:val="24"/>
          <w:szCs w:val="24"/>
        </w:rPr>
      </w:pPr>
      <w:r>
        <w:rPr>
          <w:sz w:val="24"/>
          <w:szCs w:val="24"/>
        </w:rPr>
        <w:t>PoseNet</w:t>
      </w:r>
    </w:p>
    <w:p w14:paraId="31D42EA5" w14:textId="21130DB5" w:rsidR="002B33AA" w:rsidRDefault="002B33AA" w:rsidP="00636A53">
      <w:pPr>
        <w:pStyle w:val="QuanserNormal"/>
        <w:numPr>
          <w:ilvl w:val="0"/>
          <w:numId w:val="22"/>
        </w:numPr>
        <w:spacing w:before="0"/>
        <w:rPr>
          <w:sz w:val="24"/>
          <w:szCs w:val="24"/>
        </w:rPr>
      </w:pPr>
      <w:r>
        <w:rPr>
          <w:sz w:val="24"/>
          <w:szCs w:val="24"/>
        </w:rPr>
        <w:t>DepthNet</w:t>
      </w:r>
    </w:p>
    <w:p w14:paraId="33240A50" w14:textId="6B346BFD" w:rsidR="002B33AA" w:rsidRDefault="002B33AA" w:rsidP="00636A53">
      <w:pPr>
        <w:pStyle w:val="QuanserNormal"/>
        <w:numPr>
          <w:ilvl w:val="0"/>
          <w:numId w:val="22"/>
        </w:numPr>
        <w:spacing w:before="0"/>
        <w:rPr>
          <w:sz w:val="24"/>
          <w:szCs w:val="24"/>
        </w:rPr>
      </w:pPr>
      <w:r>
        <w:rPr>
          <w:sz w:val="24"/>
          <w:szCs w:val="24"/>
        </w:rPr>
        <w:t>SegNet</w:t>
      </w:r>
    </w:p>
    <w:p w14:paraId="3A518A76" w14:textId="4AFBE6C5" w:rsidR="002B33AA" w:rsidRDefault="002B33AA" w:rsidP="002B33AA">
      <w:pPr>
        <w:pStyle w:val="QuanserNormal"/>
        <w:numPr>
          <w:ilvl w:val="0"/>
          <w:numId w:val="19"/>
        </w:numPr>
        <w:rPr>
          <w:sz w:val="24"/>
          <w:szCs w:val="24"/>
        </w:rPr>
      </w:pPr>
      <w:r>
        <w:rPr>
          <w:sz w:val="24"/>
          <w:szCs w:val="24"/>
        </w:rPr>
        <w:t>There are two ways in which you can run this file:</w:t>
      </w:r>
    </w:p>
    <w:p w14:paraId="3901C72D" w14:textId="290A5C12" w:rsidR="002B33AA" w:rsidRDefault="002B33AA" w:rsidP="002B33AA">
      <w:pPr>
        <w:pStyle w:val="QuanserNormal"/>
        <w:numPr>
          <w:ilvl w:val="0"/>
          <w:numId w:val="23"/>
        </w:numPr>
        <w:rPr>
          <w:sz w:val="24"/>
          <w:szCs w:val="24"/>
        </w:rPr>
      </w:pPr>
      <w:r>
        <w:rPr>
          <w:sz w:val="24"/>
          <w:szCs w:val="24"/>
        </w:rPr>
        <w:t>Directly on the terminal</w:t>
      </w:r>
      <w:r w:rsidR="00423342">
        <w:rPr>
          <w:sz w:val="24"/>
          <w:szCs w:val="24"/>
        </w:rPr>
        <w:t>.</w:t>
      </w:r>
      <w:r>
        <w:rPr>
          <w:sz w:val="24"/>
          <w:szCs w:val="24"/>
        </w:rPr>
        <w:t xml:space="preserve"> </w:t>
      </w:r>
      <w:r w:rsidR="00423342">
        <w:rPr>
          <w:sz w:val="24"/>
          <w:szCs w:val="24"/>
        </w:rPr>
        <w:t>Additional</w:t>
      </w:r>
      <w:r>
        <w:rPr>
          <w:sz w:val="24"/>
          <w:szCs w:val="24"/>
        </w:rPr>
        <w:t xml:space="preserve"> argument </w:t>
      </w:r>
      <w:r w:rsidR="00423342">
        <w:rPr>
          <w:sz w:val="24"/>
          <w:szCs w:val="24"/>
        </w:rPr>
        <w:t>can be provided</w:t>
      </w:r>
      <w:r>
        <w:rPr>
          <w:sz w:val="24"/>
          <w:szCs w:val="24"/>
        </w:rPr>
        <w:t xml:space="preserve"> </w:t>
      </w:r>
      <w:r w:rsidR="00423342">
        <w:rPr>
          <w:sz w:val="24"/>
          <w:szCs w:val="24"/>
        </w:rPr>
        <w:t>to specify which</w:t>
      </w:r>
      <w:r>
        <w:rPr>
          <w:sz w:val="24"/>
          <w:szCs w:val="24"/>
        </w:rPr>
        <w:t xml:space="preserve"> net</w:t>
      </w:r>
      <w:r w:rsidR="00423342">
        <w:rPr>
          <w:sz w:val="24"/>
          <w:szCs w:val="24"/>
        </w:rPr>
        <w:t xml:space="preserve"> to download</w:t>
      </w:r>
      <w:r>
        <w:rPr>
          <w:sz w:val="24"/>
          <w:szCs w:val="24"/>
        </w:rPr>
        <w:t xml:space="preserve">. </w:t>
      </w:r>
      <w:r w:rsidR="00423342">
        <w:rPr>
          <w:sz w:val="24"/>
          <w:szCs w:val="24"/>
        </w:rPr>
        <w:t>This additional argument is the index of the application as stated in step 12. F</w:t>
      </w:r>
      <w:r>
        <w:rPr>
          <w:sz w:val="24"/>
          <w:szCs w:val="24"/>
        </w:rPr>
        <w:t>or example, to download only ActionNet</w:t>
      </w:r>
      <w:r w:rsidR="00423342">
        <w:rPr>
          <w:sz w:val="24"/>
          <w:szCs w:val="24"/>
        </w:rPr>
        <w:t>, the following command can be used</w:t>
      </w:r>
      <w:r>
        <w:rPr>
          <w:sz w:val="24"/>
          <w:szCs w:val="24"/>
        </w:rPr>
        <w:t>:</w:t>
      </w:r>
    </w:p>
    <w:p w14:paraId="18F74C14" w14:textId="77777777" w:rsidR="002B33AA" w:rsidRDefault="002B33AA" w:rsidP="002B33AA">
      <w:pPr>
        <w:pStyle w:val="QuanserNormal"/>
        <w:ind w:left="1800"/>
        <w:rPr>
          <w:rFonts w:ascii="Consolas" w:hAnsi="Consolas"/>
          <w:sz w:val="24"/>
          <w:szCs w:val="24"/>
        </w:rPr>
      </w:pPr>
      <w:r w:rsidRPr="002B33AA">
        <w:rPr>
          <w:rFonts w:ascii="Consolas" w:hAnsi="Consolas"/>
          <w:sz w:val="24"/>
          <w:szCs w:val="24"/>
          <w:highlight w:val="lightGray"/>
        </w:rPr>
        <w:t>python3 installModules.py 2</w:t>
      </w:r>
      <w:r w:rsidRPr="002B33AA">
        <w:rPr>
          <w:rFonts w:ascii="Consolas" w:hAnsi="Consolas"/>
          <w:sz w:val="24"/>
          <w:szCs w:val="24"/>
        </w:rPr>
        <w:tab/>
      </w:r>
    </w:p>
    <w:p w14:paraId="4788BCB7" w14:textId="58A0F2C2" w:rsidR="002B33AA" w:rsidRPr="002B33AA" w:rsidRDefault="002B33AA" w:rsidP="00423342">
      <w:pPr>
        <w:pStyle w:val="QuanserNormal"/>
        <w:ind w:left="1800"/>
        <w:rPr>
          <w:sz w:val="24"/>
          <w:szCs w:val="24"/>
        </w:rPr>
      </w:pPr>
      <w:r w:rsidRPr="002B33AA">
        <w:rPr>
          <w:sz w:val="24"/>
          <w:szCs w:val="24"/>
        </w:rPr>
        <w:t>If you run th</w:t>
      </w:r>
      <w:r>
        <w:rPr>
          <w:sz w:val="24"/>
          <w:szCs w:val="24"/>
        </w:rPr>
        <w:t>e</w:t>
      </w:r>
      <w:r w:rsidRPr="002B33AA">
        <w:rPr>
          <w:sz w:val="24"/>
          <w:szCs w:val="24"/>
        </w:rPr>
        <w:t xml:space="preserve"> file </w:t>
      </w:r>
      <w:r>
        <w:rPr>
          <w:sz w:val="24"/>
          <w:szCs w:val="24"/>
        </w:rPr>
        <w:t>without arguments, all models</w:t>
      </w:r>
      <w:r w:rsidR="00423342">
        <w:rPr>
          <w:sz w:val="24"/>
          <w:szCs w:val="24"/>
        </w:rPr>
        <w:t xml:space="preserve"> will be downloaded.</w:t>
      </w:r>
      <w:r>
        <w:rPr>
          <w:sz w:val="24"/>
          <w:szCs w:val="24"/>
        </w:rPr>
        <w:t xml:space="preserve"> </w:t>
      </w:r>
      <w:r w:rsidR="00423342">
        <w:rPr>
          <w:sz w:val="24"/>
          <w:szCs w:val="24"/>
        </w:rPr>
        <w:t>H</w:t>
      </w:r>
      <w:r>
        <w:rPr>
          <w:sz w:val="24"/>
          <w:szCs w:val="24"/>
        </w:rPr>
        <w:t xml:space="preserve">owever, if one fails, </w:t>
      </w:r>
      <w:r w:rsidR="00423342">
        <w:rPr>
          <w:sz w:val="24"/>
          <w:szCs w:val="24"/>
        </w:rPr>
        <w:t>the script will terminate</w:t>
      </w:r>
      <w:r w:rsidR="00636A53">
        <w:rPr>
          <w:sz w:val="24"/>
          <w:szCs w:val="24"/>
        </w:rPr>
        <w:t>,</w:t>
      </w:r>
      <w:r>
        <w:rPr>
          <w:sz w:val="24"/>
          <w:szCs w:val="24"/>
        </w:rPr>
        <w:t xml:space="preserve"> and you will have to run it again. </w:t>
      </w:r>
      <w:r w:rsidR="00636A53">
        <w:rPr>
          <w:sz w:val="24"/>
          <w:szCs w:val="24"/>
        </w:rPr>
        <w:t>The file</w:t>
      </w:r>
      <w:r w:rsidR="005D068D">
        <w:rPr>
          <w:sz w:val="24"/>
          <w:szCs w:val="24"/>
        </w:rPr>
        <w:t xml:space="preserve"> has </w:t>
      </w:r>
      <w:r w:rsidR="0052218A">
        <w:rPr>
          <w:sz w:val="24"/>
          <w:szCs w:val="24"/>
        </w:rPr>
        <w:t>comments in</w:t>
      </w:r>
      <w:r w:rsidR="00636A53">
        <w:rPr>
          <w:sz w:val="24"/>
          <w:szCs w:val="24"/>
        </w:rPr>
        <w:t xml:space="preserve"> case you want to select specific </w:t>
      </w:r>
      <w:r w:rsidR="00E00A65">
        <w:rPr>
          <w:sz w:val="24"/>
          <w:szCs w:val="24"/>
        </w:rPr>
        <w:t>m</w:t>
      </w:r>
      <w:r w:rsidR="00636A53">
        <w:rPr>
          <w:sz w:val="24"/>
          <w:szCs w:val="24"/>
        </w:rPr>
        <w:t>odels to download.</w:t>
      </w:r>
      <w:r w:rsidRPr="002B33AA">
        <w:rPr>
          <w:sz w:val="24"/>
          <w:szCs w:val="24"/>
        </w:rPr>
        <w:t xml:space="preserve"> </w:t>
      </w:r>
    </w:p>
    <w:p w14:paraId="3E1B54AF" w14:textId="6DC2C933" w:rsidR="002B33AA" w:rsidRDefault="002B33AA" w:rsidP="002B33AA">
      <w:pPr>
        <w:pStyle w:val="QuanserNormal"/>
        <w:numPr>
          <w:ilvl w:val="0"/>
          <w:numId w:val="23"/>
        </w:numPr>
      </w:pPr>
      <w:r>
        <w:t xml:space="preserve">Using the </w:t>
      </w:r>
      <w:r w:rsidR="00F56E2F">
        <w:t>bash</w:t>
      </w:r>
      <w:r>
        <w:t xml:space="preserve"> script we provided that will download the 6 nets, the benefit of using this against running the python file directly without arguments is </w:t>
      </w:r>
      <w:r>
        <w:lastRenderedPageBreak/>
        <w:t xml:space="preserve">that if one of the models fail for one net, it will download all the other nets without stopping the code. </w:t>
      </w:r>
      <w:r w:rsidR="00F56E2F">
        <w:t>In the folder where RunModules.sh exists, open a terminal.</w:t>
      </w:r>
    </w:p>
    <w:p w14:paraId="0BB42A56" w14:textId="28F80505" w:rsidR="00F56E2F" w:rsidRDefault="00F56E2F" w:rsidP="00F56E2F">
      <w:pPr>
        <w:pStyle w:val="QuanserNormal"/>
        <w:numPr>
          <w:ilvl w:val="1"/>
          <w:numId w:val="23"/>
        </w:numPr>
      </w:pPr>
      <w:r>
        <w:t xml:space="preserve">Try running </w:t>
      </w:r>
      <w:r w:rsidRPr="00F56E2F">
        <w:rPr>
          <w:rFonts w:ascii="Consolas" w:eastAsia="Times New Roman" w:hAnsi="Consolas" w:cs="Courier New"/>
          <w:sz w:val="24"/>
          <w:szCs w:val="24"/>
          <w:highlight w:val="lightGray"/>
          <w:lang w:val="en-US"/>
        </w:rPr>
        <w:t>bash RunModules.sh</w:t>
      </w:r>
      <w:r>
        <w:t xml:space="preserve"> if that doesn’t work, use the following two steps.</w:t>
      </w:r>
    </w:p>
    <w:p w14:paraId="0627DA80" w14:textId="05B85C34" w:rsidR="002B33AA" w:rsidRDefault="00F56E2F" w:rsidP="002B33AA">
      <w:pPr>
        <w:pStyle w:val="QuanserNormal"/>
        <w:numPr>
          <w:ilvl w:val="1"/>
          <w:numId w:val="23"/>
        </w:numPr>
      </w:pPr>
      <w:r>
        <w:t>R</w:t>
      </w:r>
      <w:r w:rsidR="002B33AA">
        <w:t>un the following command to make the script executable:</w:t>
      </w:r>
    </w:p>
    <w:p w14:paraId="3F7F1E55" w14:textId="0ABB7C6C" w:rsidR="002B33AA" w:rsidRPr="002B33AA" w:rsidRDefault="002B33AA" w:rsidP="002B33AA">
      <w:pPr>
        <w:pStyle w:val="QuanserNormal"/>
        <w:ind w:left="2520"/>
        <w:rPr>
          <w:rFonts w:ascii="Consolas" w:hAnsi="Consolas"/>
          <w:sz w:val="24"/>
          <w:szCs w:val="24"/>
          <w:highlight w:val="lightGray"/>
        </w:rPr>
      </w:pPr>
      <w:proofErr w:type="spellStart"/>
      <w:r w:rsidRPr="002B33AA">
        <w:rPr>
          <w:rFonts w:ascii="Consolas" w:eastAsia="Times New Roman" w:hAnsi="Consolas" w:cs="Courier New"/>
          <w:sz w:val="24"/>
          <w:szCs w:val="24"/>
          <w:highlight w:val="lightGray"/>
          <w:lang w:val="en-US"/>
        </w:rPr>
        <w:t>chmod</w:t>
      </w:r>
      <w:proofErr w:type="spellEnd"/>
      <w:r w:rsidRPr="002B33AA">
        <w:rPr>
          <w:rFonts w:ascii="Consolas" w:eastAsia="Times New Roman" w:hAnsi="Consolas" w:cs="Courier New"/>
          <w:sz w:val="24"/>
          <w:szCs w:val="24"/>
          <w:highlight w:val="lightGray"/>
          <w:lang w:val="en-US"/>
        </w:rPr>
        <w:t xml:space="preserve"> +x RunModules.sh</w:t>
      </w:r>
    </w:p>
    <w:p w14:paraId="4AA5AC36" w14:textId="77777777" w:rsidR="002B33AA" w:rsidRDefault="002B33AA" w:rsidP="002B33AA">
      <w:pPr>
        <w:pStyle w:val="QuanserNormal"/>
        <w:numPr>
          <w:ilvl w:val="1"/>
          <w:numId w:val="23"/>
        </w:numPr>
      </w:pPr>
      <w:r>
        <w:t>Run the script with:</w:t>
      </w:r>
    </w:p>
    <w:p w14:paraId="6233EB09" w14:textId="2D73B2F8" w:rsidR="002B33AA" w:rsidRPr="002B33AA" w:rsidRDefault="002B33AA" w:rsidP="002B33AA">
      <w:pPr>
        <w:pStyle w:val="QuanserNormal"/>
        <w:ind w:left="2520"/>
        <w:rPr>
          <w:rFonts w:ascii="Consolas" w:hAnsi="Consolas"/>
          <w:sz w:val="24"/>
          <w:szCs w:val="24"/>
          <w:highlight w:val="lightGray"/>
        </w:rPr>
      </w:pPr>
      <w:r w:rsidRPr="002B33AA">
        <w:rPr>
          <w:rFonts w:ascii="Consolas" w:hAnsi="Consolas"/>
          <w:sz w:val="24"/>
          <w:szCs w:val="24"/>
        </w:rPr>
        <w:t xml:space="preserve"> </w:t>
      </w:r>
      <w:r w:rsidRPr="002B33AA">
        <w:rPr>
          <w:rFonts w:ascii="Consolas" w:hAnsi="Consolas"/>
          <w:sz w:val="24"/>
          <w:szCs w:val="24"/>
          <w:highlight w:val="lightGray"/>
        </w:rPr>
        <w:t>./RunModules.sh</w:t>
      </w:r>
    </w:p>
    <w:p w14:paraId="2422B78E" w14:textId="23C17796" w:rsidR="00652D85" w:rsidRPr="00636A53" w:rsidRDefault="00394DCE" w:rsidP="00636A53">
      <w:pPr>
        <w:pStyle w:val="QuanserNormal"/>
        <w:numPr>
          <w:ilvl w:val="0"/>
          <w:numId w:val="19"/>
        </w:numPr>
      </w:pPr>
      <w:r>
        <w:t>We</w:t>
      </w:r>
      <w:r w:rsidR="00636A53">
        <w:t xml:space="preserve"> have provided </w:t>
      </w:r>
      <w:r>
        <w:t xml:space="preserve">examples on how to utilize Quanser’s library to </w:t>
      </w:r>
      <w:r w:rsidR="009119D2">
        <w:t>simplify the usage of</w:t>
      </w:r>
      <w:r>
        <w:t xml:space="preserve"> Jetson Inference Library with video stream from the hardware. Specifically, </w:t>
      </w:r>
      <w:r w:rsidR="00636A53">
        <w:t xml:space="preserve">2 examples for each of the 6 </w:t>
      </w:r>
      <w:r w:rsidR="009119D2">
        <w:t>applications</w:t>
      </w:r>
      <w:r w:rsidR="00636A53">
        <w:t xml:space="preserve"> in step </w:t>
      </w:r>
      <w:r w:rsidR="00F56E2F">
        <w:t>12</w:t>
      </w:r>
      <w:r>
        <w:t xml:space="preserve"> are provided</w:t>
      </w:r>
      <w:r w:rsidR="00636A53">
        <w:t>, one for us</w:t>
      </w:r>
      <w:r>
        <w:t>ing</w:t>
      </w:r>
      <w:r w:rsidR="00636A53">
        <w:t xml:space="preserve"> the RealSense Camera and</w:t>
      </w:r>
      <w:r>
        <w:t xml:space="preserve"> the other </w:t>
      </w:r>
      <w:r w:rsidR="00636A53">
        <w:t xml:space="preserve">for the CSI cameras.  </w:t>
      </w:r>
    </w:p>
    <w:sectPr w:rsidR="00652D85" w:rsidRPr="00636A53" w:rsidSect="00636A53">
      <w:footerReference w:type="default" r:id="rId13"/>
      <w:headerReference w:type="first" r:id="rId14"/>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AD17ED" w14:textId="77777777" w:rsidR="00E72E9D" w:rsidRDefault="00E72E9D" w:rsidP="00122BB7">
      <w:pPr>
        <w:spacing w:after="0" w:line="240" w:lineRule="auto"/>
      </w:pPr>
      <w:r>
        <w:separator/>
      </w:r>
    </w:p>
  </w:endnote>
  <w:endnote w:type="continuationSeparator" w:id="0">
    <w:p w14:paraId="4F4F1D6D" w14:textId="77777777" w:rsidR="00E72E9D" w:rsidRDefault="00E72E9D" w:rsidP="00122B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aleway">
    <w:altName w:val="Trebuchet MS"/>
    <w:charset w:val="00"/>
    <w:family w:val="auto"/>
    <w:pitch w:val="variable"/>
    <w:sig w:usb0="A00002FF" w:usb1="5000205B" w:usb2="00000000" w:usb3="00000000" w:csb0="00000197" w:csb1="00000000"/>
    <w:embedRegular r:id="rId1" w:fontKey="{E559DE38-1BEA-42F4-A509-FD5F5C1832E6}"/>
    <w:embedBold r:id="rId2" w:fontKey="{D69035CF-5EE2-4EC8-94A1-BB22C1089E03}"/>
    <w:embedItalic r:id="rId3" w:fontKey="{9CB6E6DA-3DFF-41B4-B5A2-047D45A34338}"/>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C351E403-D3B5-41B4-A335-0490F6160AC4}"/>
    <w:embedBold r:id="rId5" w:fontKey="{775F18F1-801F-482D-9FF8-DB0D98A366B2}"/>
    <w:embedItalic r:id="rId6" w:fontKey="{FCB41ADF-C283-45D1-87FE-349A608B7B9B}"/>
  </w:font>
  <w:font w:name="Segoe UI">
    <w:panose1 w:val="020B0502040204020203"/>
    <w:charset w:val="00"/>
    <w:family w:val="swiss"/>
    <w:pitch w:val="variable"/>
    <w:sig w:usb0="E4002EFF" w:usb1="C000E47F" w:usb2="00000009" w:usb3="00000000" w:csb0="000001FF" w:csb1="00000000"/>
    <w:embedRegular r:id="rId7" w:fontKey="{7F9FB512-B497-4F6C-98BD-B98DFE8FB760}"/>
  </w:font>
  <w:font w:name="Raleway Light">
    <w:charset w:val="00"/>
    <w:family w:val="auto"/>
    <w:pitch w:val="variable"/>
    <w:sig w:usb0="A00002FF" w:usb1="5000205B" w:usb2="00000000" w:usb3="00000000" w:csb0="00000197" w:csb1="00000000"/>
    <w:embedRegular r:id="rId8" w:fontKey="{66E87F2F-E9F0-45F7-ACB0-AC70031C2259}"/>
    <w:embedBold r:id="rId9" w:fontKey="{CF38D7D9-2744-4001-9081-25E7DECF8305}"/>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embedRegular r:id="rId10" w:fontKey="{A7A46903-4E59-4A10-8630-84341EF62F4E}"/>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11" w:fontKey="{4ECF6EAE-93B8-4706-B42C-0C959F6F9CE4}"/>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0743658"/>
      <w:docPartObj>
        <w:docPartGallery w:val="Page Numbers (Bottom of Page)"/>
        <w:docPartUnique/>
      </w:docPartObj>
    </w:sdtPr>
    <w:sdtEndPr>
      <w:rPr>
        <w:noProof/>
      </w:rPr>
    </w:sdtEndPr>
    <w:sdtContent>
      <w:p w14:paraId="4BD529F4" w14:textId="3AC35299" w:rsidR="00AB6827" w:rsidRDefault="00AB6827">
        <w:pPr>
          <w:pStyle w:val="Footer"/>
          <w:jc w:val="right"/>
        </w:pPr>
        <w:r>
          <w:rPr>
            <w:noProof/>
            <w:lang w:val="en-US"/>
          </w:rPr>
          <mc:AlternateContent>
            <mc:Choice Requires="wps">
              <w:drawing>
                <wp:anchor distT="0" distB="0" distL="114300" distR="114300" simplePos="0" relativeHeight="251664384" behindDoc="0" locked="0" layoutInCell="1" allowOverlap="1" wp14:anchorId="5EF73D66" wp14:editId="63A4FD6B">
                  <wp:simplePos x="0" y="0"/>
                  <wp:positionH relativeFrom="page">
                    <wp:posOffset>0</wp:posOffset>
                  </wp:positionH>
                  <wp:positionV relativeFrom="paragraph">
                    <wp:posOffset>296037</wp:posOffset>
                  </wp:positionV>
                  <wp:extent cx="7772400" cy="3132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313200"/>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65D9B" id="Rectangle 4" o:spid="_x0000_s1026" style="position:absolute;margin-left:0;margin-top:23.3pt;width:612pt;height:24.6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" fillcolor="#c45911 [2405]" stroked="f" strokeweight="1pt">
                  <w10:wrap anchorx="page"/>
                </v:rect>
              </w:pict>
            </mc:Fallback>
          </mc:AlternateContent>
        </w:r>
        <w:r w:rsidRPr="00AB6827">
          <w:rPr>
            <w:rFonts w:ascii="Raleway" w:hAnsi="Raleway"/>
          </w:rPr>
          <w:fldChar w:fldCharType="begin"/>
        </w:r>
        <w:r w:rsidRPr="00AB6827">
          <w:rPr>
            <w:rFonts w:ascii="Raleway" w:hAnsi="Raleway"/>
          </w:rPr>
          <w:instrText xml:space="preserve"> PAGE   \* MERGEFORMAT </w:instrText>
        </w:r>
        <w:r w:rsidRPr="00AB6827">
          <w:rPr>
            <w:rFonts w:ascii="Raleway" w:hAnsi="Raleway"/>
          </w:rPr>
          <w:fldChar w:fldCharType="separate"/>
        </w:r>
        <w:r w:rsidR="00A7027B">
          <w:rPr>
            <w:rFonts w:ascii="Raleway" w:hAnsi="Raleway"/>
            <w:noProof/>
          </w:rPr>
          <w:t>3</w:t>
        </w:r>
        <w:r w:rsidRPr="00AB6827">
          <w:rPr>
            <w:rFonts w:ascii="Raleway" w:hAnsi="Raleway"/>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698F2F" w14:textId="77777777" w:rsidR="00E72E9D" w:rsidRDefault="00E72E9D" w:rsidP="00122BB7">
      <w:pPr>
        <w:spacing w:after="0" w:line="240" w:lineRule="auto"/>
      </w:pPr>
      <w:r>
        <w:separator/>
      </w:r>
    </w:p>
  </w:footnote>
  <w:footnote w:type="continuationSeparator" w:id="0">
    <w:p w14:paraId="16BD415D" w14:textId="77777777" w:rsidR="00E72E9D" w:rsidRDefault="00E72E9D" w:rsidP="00122B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8830A0" w14:textId="71573A46" w:rsidR="0015399D" w:rsidRDefault="00636A53">
    <w:pPr>
      <w:pStyle w:val="Header"/>
    </w:pPr>
    <w:r>
      <w:rPr>
        <w:noProof/>
        <w:lang w:val="en-US"/>
      </w:rPr>
      <mc:AlternateContent>
        <mc:Choice Requires="wps">
          <w:drawing>
            <wp:anchor distT="0" distB="0" distL="114300" distR="114300" simplePos="0" relativeHeight="251670528" behindDoc="0" locked="0" layoutInCell="1" allowOverlap="1" wp14:anchorId="3A638BA9" wp14:editId="78354EEF">
              <wp:simplePos x="0" y="0"/>
              <wp:positionH relativeFrom="page">
                <wp:posOffset>0</wp:posOffset>
              </wp:positionH>
              <wp:positionV relativeFrom="paragraph">
                <wp:posOffset>-449419</wp:posOffset>
              </wp:positionV>
              <wp:extent cx="7772400" cy="313200"/>
              <wp:effectExtent l="0" t="0" r="0" b="0"/>
              <wp:wrapNone/>
              <wp:docPr id="182729020" name="Rectangle 182729020"/>
              <wp:cNvGraphicFramePr/>
              <a:graphic xmlns:a="http://schemas.openxmlformats.org/drawingml/2006/main">
                <a:graphicData uri="http://schemas.microsoft.com/office/word/2010/wordprocessingShape">
                  <wps:wsp>
                    <wps:cNvSpPr/>
                    <wps:spPr>
                      <a:xfrm>
                        <a:off x="0" y="0"/>
                        <a:ext cx="7772400" cy="313200"/>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5481C" id="Rectangle 182729020" o:spid="_x0000_s1026" style="position:absolute;margin-left:0;margin-top:-35.4pt;width:612pt;height:24.6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" fillcolor="#c45911 [2405]" stroked="f" strokeweight="1pt">
              <w10:wrap anchorx="page"/>
            </v:rect>
          </w:pict>
        </mc:Fallback>
      </mc:AlternateContent>
    </w:r>
    <w:r>
      <w:rPr>
        <w:noProof/>
        <w:lang w:val="en-US"/>
      </w:rPr>
      <w:drawing>
        <wp:anchor distT="0" distB="0" distL="114300" distR="114300" simplePos="0" relativeHeight="251668480" behindDoc="0" locked="0" layoutInCell="1" allowOverlap="1" wp14:anchorId="036EAE8D" wp14:editId="76E6E93C">
          <wp:simplePos x="0" y="0"/>
          <wp:positionH relativeFrom="margin">
            <wp:posOffset>-190810</wp:posOffset>
          </wp:positionH>
          <wp:positionV relativeFrom="paragraph">
            <wp:posOffset>-43047</wp:posOffset>
          </wp:positionV>
          <wp:extent cx="1747967" cy="344385"/>
          <wp:effectExtent l="0" t="0" r="5080" b="0"/>
          <wp:wrapNone/>
          <wp:docPr id="1846672513" name="Picture 184667251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47967" cy="344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3587">
      <w:rPr>
        <w:noProof/>
        <w:lang w:val="en-US"/>
      </w:rPr>
      <mc:AlternateContent>
        <mc:Choice Requires="wps">
          <w:drawing>
            <wp:anchor distT="45720" distB="45720" distL="114300" distR="114300" simplePos="0" relativeHeight="251666432" behindDoc="0" locked="0" layoutInCell="1" allowOverlap="1" wp14:anchorId="287EF791" wp14:editId="717AEC35">
              <wp:simplePos x="0" y="0"/>
              <wp:positionH relativeFrom="column">
                <wp:posOffset>6447692</wp:posOffset>
              </wp:positionH>
              <wp:positionV relativeFrom="paragraph">
                <wp:posOffset>-474345</wp:posOffset>
              </wp:positionV>
              <wp:extent cx="843915" cy="281305"/>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3915" cy="281305"/>
                      </a:xfrm>
                      <a:prstGeom prst="rect">
                        <a:avLst/>
                      </a:prstGeom>
                      <a:noFill/>
                      <a:ln w="9525">
                        <a:noFill/>
                        <a:miter lim="800000"/>
                        <a:headEnd/>
                        <a:tailEnd/>
                      </a:ln>
                    </wps:spPr>
                    <wps:txbx>
                      <w:txbxContent>
                        <w:p w14:paraId="50F44107" w14:textId="3F57A711" w:rsidR="006D3587" w:rsidRPr="00663B97" w:rsidRDefault="006D3587" w:rsidP="00B73B60">
                          <w:pPr>
                            <w:jc w:val="center"/>
                            <w:rPr>
                              <w:rFonts w:ascii="Raleway" w:hAnsi="Raleway"/>
                              <w:color w:val="FFFFFF" w:themeColor="background1"/>
                            </w:rPr>
                          </w:pPr>
                          <w:r w:rsidRPr="00663B97">
                            <w:rPr>
                              <w:rFonts w:ascii="Raleway" w:hAnsi="Raleway"/>
                              <w:color w:val="FFFFFF" w:themeColor="background1"/>
                            </w:rPr>
                            <w:t>Robotics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7EF791" id="_x0000_t202" coordsize="21600,21600" o:spt="202" path="m,l,21600r21600,l21600,xe">
              <v:stroke joinstyle="miter"/>
              <v:path gradientshapeok="t" o:connecttype="rect"/>
            </v:shapetype>
            <v:shape id="Text Box 2" o:spid="_x0000_s1026" type="#_x0000_t202" style="position:absolute;margin-left:507.7pt;margin-top:-37.35pt;width:66.45pt;height:22.1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" filled="f" stroked="f">
              <v:textbox>
                <w:txbxContent>
                  <w:p w14:paraId="50F44107" w14:textId="3F57A711" w:rsidR="006D3587" w:rsidRPr="00663B97" w:rsidRDefault="006D3587" w:rsidP="00B73B60">
                    <w:pPr>
                      <w:jc w:val="center"/>
                      <w:rPr>
                        <w:rFonts w:ascii="Raleway" w:hAnsi="Raleway"/>
                        <w:color w:val="FFFFFF" w:themeColor="background1"/>
                      </w:rPr>
                    </w:pPr>
                    <w:r w:rsidRPr="00663B97">
                      <w:rPr>
                        <w:rFonts w:ascii="Raleway" w:hAnsi="Raleway"/>
                        <w:color w:val="FFFFFF" w:themeColor="background1"/>
                      </w:rPr>
                      <w:t>Robotics</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D21C4"/>
    <w:multiLevelType w:val="hybridMultilevel"/>
    <w:tmpl w:val="01B260C2"/>
    <w:lvl w:ilvl="0" w:tplc="544EA776">
      <w:start w:val="1"/>
      <w:numFmt w:val="decimal"/>
      <w:lvlText w:val="%1."/>
      <w:lvlJc w:val="left"/>
      <w:pPr>
        <w:ind w:left="720" w:hanging="360"/>
      </w:pPr>
      <w:rPr>
        <w:rFonts w:ascii="Raleway" w:hAnsi="Raleway" w:hint="default"/>
        <w:color w:val="2B2B2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870059"/>
    <w:multiLevelType w:val="hybridMultilevel"/>
    <w:tmpl w:val="E1A04DF6"/>
    <w:lvl w:ilvl="0" w:tplc="C8A883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9F350C"/>
    <w:multiLevelType w:val="multilevel"/>
    <w:tmpl w:val="998AB6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3A97D55"/>
    <w:multiLevelType w:val="hybridMultilevel"/>
    <w:tmpl w:val="E0B8A7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A811036"/>
    <w:multiLevelType w:val="hybridMultilevel"/>
    <w:tmpl w:val="634232D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FB0628A"/>
    <w:multiLevelType w:val="hybridMultilevel"/>
    <w:tmpl w:val="3708AC22"/>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6" w15:restartNumberingAfterBreak="0">
    <w:nsid w:val="24772BE1"/>
    <w:multiLevelType w:val="hybridMultilevel"/>
    <w:tmpl w:val="1962228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4BC7024"/>
    <w:multiLevelType w:val="hybridMultilevel"/>
    <w:tmpl w:val="8F32E3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C770667"/>
    <w:multiLevelType w:val="hybridMultilevel"/>
    <w:tmpl w:val="FDE4CCBA"/>
    <w:lvl w:ilvl="0" w:tplc="FFFFFFFF">
      <w:start w:val="1"/>
      <w:numFmt w:val="decimal"/>
      <w:lvlText w:val="%1."/>
      <w:lvlJc w:val="left"/>
      <w:pPr>
        <w:ind w:left="720" w:hanging="360"/>
      </w:pPr>
      <w:rPr>
        <w:rFonts w:ascii="Raleway" w:hAnsi="Raleway"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5D9711C"/>
    <w:multiLevelType w:val="hybridMultilevel"/>
    <w:tmpl w:val="15CC814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3F1F5794"/>
    <w:multiLevelType w:val="hybridMultilevel"/>
    <w:tmpl w:val="3976DB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492C511E"/>
    <w:multiLevelType w:val="hybridMultilevel"/>
    <w:tmpl w:val="41B05620"/>
    <w:lvl w:ilvl="0" w:tplc="544EA776">
      <w:start w:val="1"/>
      <w:numFmt w:val="decimal"/>
      <w:lvlText w:val="%1."/>
      <w:lvlJc w:val="left"/>
      <w:pPr>
        <w:ind w:left="720" w:hanging="360"/>
      </w:pPr>
      <w:rPr>
        <w:rFonts w:ascii="Raleway" w:hAnsi="Raleway" w:hint="default"/>
        <w:color w:val="2B2B2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592084"/>
    <w:multiLevelType w:val="hybridMultilevel"/>
    <w:tmpl w:val="C8C6EBC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50330157"/>
    <w:multiLevelType w:val="hybridMultilevel"/>
    <w:tmpl w:val="9CBA1A7A"/>
    <w:lvl w:ilvl="0" w:tplc="6C42A702">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53A35731"/>
    <w:multiLevelType w:val="hybridMultilevel"/>
    <w:tmpl w:val="35EE6210"/>
    <w:lvl w:ilvl="0" w:tplc="80084B7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5720328D"/>
    <w:multiLevelType w:val="hybridMultilevel"/>
    <w:tmpl w:val="FDE4CCBA"/>
    <w:lvl w:ilvl="0" w:tplc="88B89D94">
      <w:start w:val="1"/>
      <w:numFmt w:val="decimal"/>
      <w:lvlText w:val="%1."/>
      <w:lvlJc w:val="left"/>
      <w:pPr>
        <w:ind w:left="720" w:hanging="360"/>
      </w:pPr>
      <w:rPr>
        <w:rFonts w:ascii="Raleway" w:hAnsi="Raleway" w:hint="default"/>
        <w:b w:val="0"/>
        <w:bCs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945945"/>
    <w:multiLevelType w:val="hybridMultilevel"/>
    <w:tmpl w:val="B848343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5DDB7451"/>
    <w:multiLevelType w:val="hybridMultilevel"/>
    <w:tmpl w:val="FCD8B6A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18" w15:restartNumberingAfterBreak="0">
    <w:nsid w:val="602066AB"/>
    <w:multiLevelType w:val="hybridMultilevel"/>
    <w:tmpl w:val="15CC814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65E13584"/>
    <w:multiLevelType w:val="hybridMultilevel"/>
    <w:tmpl w:val="814C9F44"/>
    <w:lvl w:ilvl="0" w:tplc="1009001B">
      <w:start w:val="1"/>
      <w:numFmt w:val="lowerRoman"/>
      <w:lvlText w:val="%1."/>
      <w:lvlJc w:val="right"/>
      <w:pPr>
        <w:ind w:left="2340" w:hanging="360"/>
      </w:pPr>
    </w:lvl>
    <w:lvl w:ilvl="1" w:tplc="10090019" w:tentative="1">
      <w:start w:val="1"/>
      <w:numFmt w:val="lowerLetter"/>
      <w:lvlText w:val="%2."/>
      <w:lvlJc w:val="left"/>
      <w:pPr>
        <w:ind w:left="3060" w:hanging="360"/>
      </w:pPr>
    </w:lvl>
    <w:lvl w:ilvl="2" w:tplc="1009001B" w:tentative="1">
      <w:start w:val="1"/>
      <w:numFmt w:val="lowerRoman"/>
      <w:lvlText w:val="%3."/>
      <w:lvlJc w:val="right"/>
      <w:pPr>
        <w:ind w:left="3780" w:hanging="180"/>
      </w:pPr>
    </w:lvl>
    <w:lvl w:ilvl="3" w:tplc="1009000F" w:tentative="1">
      <w:start w:val="1"/>
      <w:numFmt w:val="decimal"/>
      <w:lvlText w:val="%4."/>
      <w:lvlJc w:val="left"/>
      <w:pPr>
        <w:ind w:left="4500" w:hanging="360"/>
      </w:pPr>
    </w:lvl>
    <w:lvl w:ilvl="4" w:tplc="10090019" w:tentative="1">
      <w:start w:val="1"/>
      <w:numFmt w:val="lowerLetter"/>
      <w:lvlText w:val="%5."/>
      <w:lvlJc w:val="left"/>
      <w:pPr>
        <w:ind w:left="5220" w:hanging="360"/>
      </w:pPr>
    </w:lvl>
    <w:lvl w:ilvl="5" w:tplc="1009001B" w:tentative="1">
      <w:start w:val="1"/>
      <w:numFmt w:val="lowerRoman"/>
      <w:lvlText w:val="%6."/>
      <w:lvlJc w:val="right"/>
      <w:pPr>
        <w:ind w:left="5940" w:hanging="180"/>
      </w:pPr>
    </w:lvl>
    <w:lvl w:ilvl="6" w:tplc="1009000F" w:tentative="1">
      <w:start w:val="1"/>
      <w:numFmt w:val="decimal"/>
      <w:lvlText w:val="%7."/>
      <w:lvlJc w:val="left"/>
      <w:pPr>
        <w:ind w:left="6660" w:hanging="360"/>
      </w:pPr>
    </w:lvl>
    <w:lvl w:ilvl="7" w:tplc="10090019" w:tentative="1">
      <w:start w:val="1"/>
      <w:numFmt w:val="lowerLetter"/>
      <w:lvlText w:val="%8."/>
      <w:lvlJc w:val="left"/>
      <w:pPr>
        <w:ind w:left="7380" w:hanging="360"/>
      </w:pPr>
    </w:lvl>
    <w:lvl w:ilvl="8" w:tplc="1009001B" w:tentative="1">
      <w:start w:val="1"/>
      <w:numFmt w:val="lowerRoman"/>
      <w:lvlText w:val="%9."/>
      <w:lvlJc w:val="right"/>
      <w:pPr>
        <w:ind w:left="8100" w:hanging="180"/>
      </w:pPr>
    </w:lvl>
  </w:abstractNum>
  <w:abstractNum w:abstractNumId="20" w15:restartNumberingAfterBreak="0">
    <w:nsid w:val="691229E8"/>
    <w:multiLevelType w:val="hybridMultilevel"/>
    <w:tmpl w:val="2286BB68"/>
    <w:lvl w:ilvl="0" w:tplc="E97CE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A34510"/>
    <w:multiLevelType w:val="hybridMultilevel"/>
    <w:tmpl w:val="E0B8A77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358092977">
    <w:abstractNumId w:val="2"/>
  </w:num>
  <w:num w:numId="2" w16cid:durableId="569465754">
    <w:abstractNumId w:val="18"/>
  </w:num>
  <w:num w:numId="3" w16cid:durableId="1676345889">
    <w:abstractNumId w:val="10"/>
  </w:num>
  <w:num w:numId="4" w16cid:durableId="412092420">
    <w:abstractNumId w:val="16"/>
  </w:num>
  <w:num w:numId="5" w16cid:durableId="1938295015">
    <w:abstractNumId w:val="12"/>
  </w:num>
  <w:num w:numId="6" w16cid:durableId="1844392824">
    <w:abstractNumId w:val="4"/>
  </w:num>
  <w:num w:numId="7" w16cid:durableId="814373369">
    <w:abstractNumId w:val="6"/>
  </w:num>
  <w:num w:numId="8" w16cid:durableId="182526905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58701799">
    <w:abstractNumId w:val="3"/>
  </w:num>
  <w:num w:numId="10" w16cid:durableId="1433016099">
    <w:abstractNumId w:val="9"/>
  </w:num>
  <w:num w:numId="11" w16cid:durableId="788009752">
    <w:abstractNumId w:val="5"/>
  </w:num>
  <w:num w:numId="12" w16cid:durableId="820461083">
    <w:abstractNumId w:val="21"/>
  </w:num>
  <w:num w:numId="13" w16cid:durableId="1018242416">
    <w:abstractNumId w:val="19"/>
  </w:num>
  <w:num w:numId="14" w16cid:durableId="87720599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97259371">
    <w:abstractNumId w:val="1"/>
  </w:num>
  <w:num w:numId="16" w16cid:durableId="870267845">
    <w:abstractNumId w:val="20"/>
  </w:num>
  <w:num w:numId="17" w16cid:durableId="165292985">
    <w:abstractNumId w:val="11"/>
  </w:num>
  <w:num w:numId="18" w16cid:durableId="433326582">
    <w:abstractNumId w:val="0"/>
  </w:num>
  <w:num w:numId="19" w16cid:durableId="1005747673">
    <w:abstractNumId w:val="15"/>
  </w:num>
  <w:num w:numId="20" w16cid:durableId="1543244791">
    <w:abstractNumId w:val="7"/>
  </w:num>
  <w:num w:numId="21" w16cid:durableId="1329946095">
    <w:abstractNumId w:val="8"/>
  </w:num>
  <w:num w:numId="22" w16cid:durableId="1906453010">
    <w:abstractNumId w:val="14"/>
  </w:num>
  <w:num w:numId="23" w16cid:durableId="214631281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BC9"/>
    <w:rsid w:val="0000122C"/>
    <w:rsid w:val="00002C27"/>
    <w:rsid w:val="00003FE2"/>
    <w:rsid w:val="00007C8B"/>
    <w:rsid w:val="00013D19"/>
    <w:rsid w:val="000147F3"/>
    <w:rsid w:val="0001727E"/>
    <w:rsid w:val="00024357"/>
    <w:rsid w:val="00024D28"/>
    <w:rsid w:val="000345E2"/>
    <w:rsid w:val="00037C5D"/>
    <w:rsid w:val="0004312B"/>
    <w:rsid w:val="00043EFC"/>
    <w:rsid w:val="00047AA6"/>
    <w:rsid w:val="00047F82"/>
    <w:rsid w:val="0005208B"/>
    <w:rsid w:val="0005575E"/>
    <w:rsid w:val="00055A6A"/>
    <w:rsid w:val="00063983"/>
    <w:rsid w:val="000656A0"/>
    <w:rsid w:val="000659BD"/>
    <w:rsid w:val="00066F49"/>
    <w:rsid w:val="00070594"/>
    <w:rsid w:val="00077BB6"/>
    <w:rsid w:val="00080974"/>
    <w:rsid w:val="00080CE4"/>
    <w:rsid w:val="00082361"/>
    <w:rsid w:val="000831E7"/>
    <w:rsid w:val="00084FB3"/>
    <w:rsid w:val="00096C29"/>
    <w:rsid w:val="000A30CA"/>
    <w:rsid w:val="000A4A3A"/>
    <w:rsid w:val="000A4CA8"/>
    <w:rsid w:val="000B1A4F"/>
    <w:rsid w:val="000E05D9"/>
    <w:rsid w:val="000E0A66"/>
    <w:rsid w:val="000E24ED"/>
    <w:rsid w:val="000E30CB"/>
    <w:rsid w:val="000E3D9C"/>
    <w:rsid w:val="000F1D19"/>
    <w:rsid w:val="000F288B"/>
    <w:rsid w:val="000F55EF"/>
    <w:rsid w:val="00103CD8"/>
    <w:rsid w:val="00110B3D"/>
    <w:rsid w:val="00113D19"/>
    <w:rsid w:val="00114979"/>
    <w:rsid w:val="00120597"/>
    <w:rsid w:val="00122BB7"/>
    <w:rsid w:val="00127DFF"/>
    <w:rsid w:val="00133207"/>
    <w:rsid w:val="00133CC3"/>
    <w:rsid w:val="00134DEA"/>
    <w:rsid w:val="00136811"/>
    <w:rsid w:val="00137697"/>
    <w:rsid w:val="00141432"/>
    <w:rsid w:val="00147E0F"/>
    <w:rsid w:val="0015399D"/>
    <w:rsid w:val="00171848"/>
    <w:rsid w:val="00171BBD"/>
    <w:rsid w:val="00180997"/>
    <w:rsid w:val="00184AD0"/>
    <w:rsid w:val="0019085C"/>
    <w:rsid w:val="001922FF"/>
    <w:rsid w:val="00192407"/>
    <w:rsid w:val="0019501F"/>
    <w:rsid w:val="00195CE2"/>
    <w:rsid w:val="001A3D70"/>
    <w:rsid w:val="001A6F83"/>
    <w:rsid w:val="001B698E"/>
    <w:rsid w:val="001C4C7F"/>
    <w:rsid w:val="001C5ACB"/>
    <w:rsid w:val="001C6AF0"/>
    <w:rsid w:val="001C6BC9"/>
    <w:rsid w:val="001D12F5"/>
    <w:rsid w:val="001D18AC"/>
    <w:rsid w:val="001D2941"/>
    <w:rsid w:val="001D7509"/>
    <w:rsid w:val="001E1A7C"/>
    <w:rsid w:val="001E207A"/>
    <w:rsid w:val="001E3CEE"/>
    <w:rsid w:val="001E46E1"/>
    <w:rsid w:val="00210D42"/>
    <w:rsid w:val="002116CE"/>
    <w:rsid w:val="002143F9"/>
    <w:rsid w:val="00216D85"/>
    <w:rsid w:val="00222DB7"/>
    <w:rsid w:val="00224553"/>
    <w:rsid w:val="00225B3A"/>
    <w:rsid w:val="002276F5"/>
    <w:rsid w:val="00230DAA"/>
    <w:rsid w:val="0024006F"/>
    <w:rsid w:val="0025341D"/>
    <w:rsid w:val="002546A4"/>
    <w:rsid w:val="00260461"/>
    <w:rsid w:val="00261FF3"/>
    <w:rsid w:val="00263666"/>
    <w:rsid w:val="00270B4C"/>
    <w:rsid w:val="002724D0"/>
    <w:rsid w:val="00281891"/>
    <w:rsid w:val="00281A6D"/>
    <w:rsid w:val="002831EB"/>
    <w:rsid w:val="00284048"/>
    <w:rsid w:val="002849CF"/>
    <w:rsid w:val="0028749E"/>
    <w:rsid w:val="00290AAB"/>
    <w:rsid w:val="002A1A5E"/>
    <w:rsid w:val="002A28B1"/>
    <w:rsid w:val="002A3E25"/>
    <w:rsid w:val="002A54F8"/>
    <w:rsid w:val="002A68FF"/>
    <w:rsid w:val="002B1D21"/>
    <w:rsid w:val="002B20CC"/>
    <w:rsid w:val="002B33AA"/>
    <w:rsid w:val="002B5CD7"/>
    <w:rsid w:val="002B5D91"/>
    <w:rsid w:val="002B6F12"/>
    <w:rsid w:val="002B75EA"/>
    <w:rsid w:val="002C31C8"/>
    <w:rsid w:val="002C5821"/>
    <w:rsid w:val="002D3CF6"/>
    <w:rsid w:val="002F121C"/>
    <w:rsid w:val="002F404C"/>
    <w:rsid w:val="00300781"/>
    <w:rsid w:val="0030287B"/>
    <w:rsid w:val="003038A3"/>
    <w:rsid w:val="00313F64"/>
    <w:rsid w:val="0031505A"/>
    <w:rsid w:val="00316DB9"/>
    <w:rsid w:val="00324045"/>
    <w:rsid w:val="0032570E"/>
    <w:rsid w:val="00340AA6"/>
    <w:rsid w:val="0034243D"/>
    <w:rsid w:val="00343A86"/>
    <w:rsid w:val="0035209B"/>
    <w:rsid w:val="00353167"/>
    <w:rsid w:val="003542A9"/>
    <w:rsid w:val="00354D17"/>
    <w:rsid w:val="0035584F"/>
    <w:rsid w:val="0035785B"/>
    <w:rsid w:val="00357D35"/>
    <w:rsid w:val="003601F7"/>
    <w:rsid w:val="003651BE"/>
    <w:rsid w:val="0036783E"/>
    <w:rsid w:val="0037652A"/>
    <w:rsid w:val="00380884"/>
    <w:rsid w:val="003843DB"/>
    <w:rsid w:val="00386FB7"/>
    <w:rsid w:val="00391EB4"/>
    <w:rsid w:val="00394DCE"/>
    <w:rsid w:val="003A072C"/>
    <w:rsid w:val="003A131A"/>
    <w:rsid w:val="003A1A30"/>
    <w:rsid w:val="003A3B3D"/>
    <w:rsid w:val="003A5832"/>
    <w:rsid w:val="003B65DA"/>
    <w:rsid w:val="003C1234"/>
    <w:rsid w:val="003D40A1"/>
    <w:rsid w:val="003E6439"/>
    <w:rsid w:val="003F4C79"/>
    <w:rsid w:val="003F6B70"/>
    <w:rsid w:val="003F7AD6"/>
    <w:rsid w:val="004013FB"/>
    <w:rsid w:val="0040614B"/>
    <w:rsid w:val="00410095"/>
    <w:rsid w:val="00410884"/>
    <w:rsid w:val="00411980"/>
    <w:rsid w:val="004134DC"/>
    <w:rsid w:val="00423342"/>
    <w:rsid w:val="00431595"/>
    <w:rsid w:val="004374A2"/>
    <w:rsid w:val="0044020B"/>
    <w:rsid w:val="0044712F"/>
    <w:rsid w:val="00451D15"/>
    <w:rsid w:val="00460430"/>
    <w:rsid w:val="00471332"/>
    <w:rsid w:val="00476662"/>
    <w:rsid w:val="0047666F"/>
    <w:rsid w:val="0047715A"/>
    <w:rsid w:val="004813E6"/>
    <w:rsid w:val="00492F5F"/>
    <w:rsid w:val="004A3AFF"/>
    <w:rsid w:val="004A4FB6"/>
    <w:rsid w:val="004B0834"/>
    <w:rsid w:val="004B60CF"/>
    <w:rsid w:val="004D25AD"/>
    <w:rsid w:val="004F2AAF"/>
    <w:rsid w:val="004F5801"/>
    <w:rsid w:val="0050000A"/>
    <w:rsid w:val="00502502"/>
    <w:rsid w:val="00506ED2"/>
    <w:rsid w:val="0050788E"/>
    <w:rsid w:val="0052218A"/>
    <w:rsid w:val="00525498"/>
    <w:rsid w:val="00527089"/>
    <w:rsid w:val="00530D13"/>
    <w:rsid w:val="00530D5B"/>
    <w:rsid w:val="0053500D"/>
    <w:rsid w:val="0054601E"/>
    <w:rsid w:val="00550994"/>
    <w:rsid w:val="005541A9"/>
    <w:rsid w:val="005623C6"/>
    <w:rsid w:val="00565E5D"/>
    <w:rsid w:val="00572459"/>
    <w:rsid w:val="0057461B"/>
    <w:rsid w:val="00577C08"/>
    <w:rsid w:val="005804AD"/>
    <w:rsid w:val="00582239"/>
    <w:rsid w:val="00583257"/>
    <w:rsid w:val="005846E4"/>
    <w:rsid w:val="00585CD6"/>
    <w:rsid w:val="005863BF"/>
    <w:rsid w:val="00587480"/>
    <w:rsid w:val="005934FC"/>
    <w:rsid w:val="005A187F"/>
    <w:rsid w:val="005A4153"/>
    <w:rsid w:val="005B1361"/>
    <w:rsid w:val="005C0B80"/>
    <w:rsid w:val="005C1C64"/>
    <w:rsid w:val="005D068D"/>
    <w:rsid w:val="005D4D20"/>
    <w:rsid w:val="005D537F"/>
    <w:rsid w:val="005E4443"/>
    <w:rsid w:val="005E5DD7"/>
    <w:rsid w:val="005F1149"/>
    <w:rsid w:val="005F5BA1"/>
    <w:rsid w:val="006007C0"/>
    <w:rsid w:val="00602809"/>
    <w:rsid w:val="00606F24"/>
    <w:rsid w:val="006109A9"/>
    <w:rsid w:val="00615062"/>
    <w:rsid w:val="006168B7"/>
    <w:rsid w:val="00621F09"/>
    <w:rsid w:val="00622960"/>
    <w:rsid w:val="00624921"/>
    <w:rsid w:val="006342ED"/>
    <w:rsid w:val="00636712"/>
    <w:rsid w:val="00636986"/>
    <w:rsid w:val="00636A53"/>
    <w:rsid w:val="0064259D"/>
    <w:rsid w:val="00642628"/>
    <w:rsid w:val="00643377"/>
    <w:rsid w:val="00645AF8"/>
    <w:rsid w:val="00646312"/>
    <w:rsid w:val="00652D85"/>
    <w:rsid w:val="00656A09"/>
    <w:rsid w:val="006577B5"/>
    <w:rsid w:val="00660DAA"/>
    <w:rsid w:val="00663B97"/>
    <w:rsid w:val="00665BA1"/>
    <w:rsid w:val="00667486"/>
    <w:rsid w:val="00674DD8"/>
    <w:rsid w:val="00677C5D"/>
    <w:rsid w:val="00682766"/>
    <w:rsid w:val="00682B62"/>
    <w:rsid w:val="006852E7"/>
    <w:rsid w:val="0068538D"/>
    <w:rsid w:val="006862F3"/>
    <w:rsid w:val="00690672"/>
    <w:rsid w:val="00692929"/>
    <w:rsid w:val="0069460B"/>
    <w:rsid w:val="00696457"/>
    <w:rsid w:val="006A3369"/>
    <w:rsid w:val="006A40A3"/>
    <w:rsid w:val="006B3D2A"/>
    <w:rsid w:val="006B43CF"/>
    <w:rsid w:val="006B55F9"/>
    <w:rsid w:val="006B6DF4"/>
    <w:rsid w:val="006C03AB"/>
    <w:rsid w:val="006C19CD"/>
    <w:rsid w:val="006C63F4"/>
    <w:rsid w:val="006D2EFF"/>
    <w:rsid w:val="006D3398"/>
    <w:rsid w:val="006D3587"/>
    <w:rsid w:val="006D7560"/>
    <w:rsid w:val="006E4860"/>
    <w:rsid w:val="006E5134"/>
    <w:rsid w:val="006F2ACA"/>
    <w:rsid w:val="006F3504"/>
    <w:rsid w:val="00700539"/>
    <w:rsid w:val="00700A5B"/>
    <w:rsid w:val="00704A24"/>
    <w:rsid w:val="00707B14"/>
    <w:rsid w:val="00711E75"/>
    <w:rsid w:val="00714A84"/>
    <w:rsid w:val="00714BDF"/>
    <w:rsid w:val="00714D7C"/>
    <w:rsid w:val="00727652"/>
    <w:rsid w:val="00727B4A"/>
    <w:rsid w:val="0073141A"/>
    <w:rsid w:val="0074077E"/>
    <w:rsid w:val="007428C7"/>
    <w:rsid w:val="0074422F"/>
    <w:rsid w:val="007501AD"/>
    <w:rsid w:val="00750657"/>
    <w:rsid w:val="007538CF"/>
    <w:rsid w:val="0075436B"/>
    <w:rsid w:val="00755325"/>
    <w:rsid w:val="00756F0F"/>
    <w:rsid w:val="0076019B"/>
    <w:rsid w:val="007622E1"/>
    <w:rsid w:val="007630D0"/>
    <w:rsid w:val="007770AC"/>
    <w:rsid w:val="00783EB1"/>
    <w:rsid w:val="00790DAF"/>
    <w:rsid w:val="00790DBF"/>
    <w:rsid w:val="007920E3"/>
    <w:rsid w:val="00792EAE"/>
    <w:rsid w:val="0079696D"/>
    <w:rsid w:val="007A07B2"/>
    <w:rsid w:val="007A3FC6"/>
    <w:rsid w:val="007A4958"/>
    <w:rsid w:val="007A6476"/>
    <w:rsid w:val="007B69EE"/>
    <w:rsid w:val="007C01D0"/>
    <w:rsid w:val="007C42FA"/>
    <w:rsid w:val="007D16C1"/>
    <w:rsid w:val="007D32B2"/>
    <w:rsid w:val="007D3567"/>
    <w:rsid w:val="007D6DCD"/>
    <w:rsid w:val="007E07AB"/>
    <w:rsid w:val="007E7071"/>
    <w:rsid w:val="007F32C6"/>
    <w:rsid w:val="00800C72"/>
    <w:rsid w:val="00806003"/>
    <w:rsid w:val="008070D6"/>
    <w:rsid w:val="008070FA"/>
    <w:rsid w:val="0081040C"/>
    <w:rsid w:val="00810745"/>
    <w:rsid w:val="00811C3B"/>
    <w:rsid w:val="00812F44"/>
    <w:rsid w:val="008149DF"/>
    <w:rsid w:val="008171E8"/>
    <w:rsid w:val="00835217"/>
    <w:rsid w:val="00840081"/>
    <w:rsid w:val="008451D2"/>
    <w:rsid w:val="008462E7"/>
    <w:rsid w:val="008514C3"/>
    <w:rsid w:val="008548C1"/>
    <w:rsid w:val="0086249D"/>
    <w:rsid w:val="00862E57"/>
    <w:rsid w:val="008651D5"/>
    <w:rsid w:val="008657EB"/>
    <w:rsid w:val="00881C53"/>
    <w:rsid w:val="00882891"/>
    <w:rsid w:val="0088389A"/>
    <w:rsid w:val="0089106B"/>
    <w:rsid w:val="00892920"/>
    <w:rsid w:val="008955E0"/>
    <w:rsid w:val="008973CA"/>
    <w:rsid w:val="008A0C24"/>
    <w:rsid w:val="008A0CC7"/>
    <w:rsid w:val="008A7F53"/>
    <w:rsid w:val="008B64A2"/>
    <w:rsid w:val="008C40BD"/>
    <w:rsid w:val="008C5B9F"/>
    <w:rsid w:val="008D1713"/>
    <w:rsid w:val="008D2494"/>
    <w:rsid w:val="008D357A"/>
    <w:rsid w:val="008E5D50"/>
    <w:rsid w:val="008E69E7"/>
    <w:rsid w:val="008E7422"/>
    <w:rsid w:val="008F0EA6"/>
    <w:rsid w:val="008F12CA"/>
    <w:rsid w:val="008F3395"/>
    <w:rsid w:val="008F6E8B"/>
    <w:rsid w:val="00903954"/>
    <w:rsid w:val="009065AD"/>
    <w:rsid w:val="00907A4D"/>
    <w:rsid w:val="00907C9D"/>
    <w:rsid w:val="009119D2"/>
    <w:rsid w:val="009143AC"/>
    <w:rsid w:val="00921653"/>
    <w:rsid w:val="00922671"/>
    <w:rsid w:val="009256D8"/>
    <w:rsid w:val="00931443"/>
    <w:rsid w:val="00934B27"/>
    <w:rsid w:val="00935BC2"/>
    <w:rsid w:val="00937D00"/>
    <w:rsid w:val="009443F9"/>
    <w:rsid w:val="009453F2"/>
    <w:rsid w:val="0094713D"/>
    <w:rsid w:val="00947233"/>
    <w:rsid w:val="00953B94"/>
    <w:rsid w:val="00957BC0"/>
    <w:rsid w:val="00960003"/>
    <w:rsid w:val="00960012"/>
    <w:rsid w:val="00967C8F"/>
    <w:rsid w:val="00970EF7"/>
    <w:rsid w:val="00971F1B"/>
    <w:rsid w:val="009738B8"/>
    <w:rsid w:val="00974198"/>
    <w:rsid w:val="00984A2E"/>
    <w:rsid w:val="009916C4"/>
    <w:rsid w:val="00993821"/>
    <w:rsid w:val="009A59E6"/>
    <w:rsid w:val="009A62E1"/>
    <w:rsid w:val="009A6D0A"/>
    <w:rsid w:val="009B1696"/>
    <w:rsid w:val="009C2C6A"/>
    <w:rsid w:val="009C4185"/>
    <w:rsid w:val="009C443B"/>
    <w:rsid w:val="009C7C30"/>
    <w:rsid w:val="009D03E3"/>
    <w:rsid w:val="009D49BD"/>
    <w:rsid w:val="009D6BAE"/>
    <w:rsid w:val="009E0881"/>
    <w:rsid w:val="009E19F2"/>
    <w:rsid w:val="009E1C00"/>
    <w:rsid w:val="009E5921"/>
    <w:rsid w:val="009F0AA8"/>
    <w:rsid w:val="00A01B41"/>
    <w:rsid w:val="00A1627E"/>
    <w:rsid w:val="00A22DA8"/>
    <w:rsid w:val="00A31764"/>
    <w:rsid w:val="00A32163"/>
    <w:rsid w:val="00A33A6B"/>
    <w:rsid w:val="00A3725E"/>
    <w:rsid w:val="00A37519"/>
    <w:rsid w:val="00A37B45"/>
    <w:rsid w:val="00A42D69"/>
    <w:rsid w:val="00A529B3"/>
    <w:rsid w:val="00A546B1"/>
    <w:rsid w:val="00A5771E"/>
    <w:rsid w:val="00A60B0D"/>
    <w:rsid w:val="00A657D9"/>
    <w:rsid w:val="00A7027B"/>
    <w:rsid w:val="00A71B42"/>
    <w:rsid w:val="00A74E5A"/>
    <w:rsid w:val="00A75500"/>
    <w:rsid w:val="00A77254"/>
    <w:rsid w:val="00A80251"/>
    <w:rsid w:val="00A827E3"/>
    <w:rsid w:val="00A87CDF"/>
    <w:rsid w:val="00A911EE"/>
    <w:rsid w:val="00A94EF9"/>
    <w:rsid w:val="00A95506"/>
    <w:rsid w:val="00A96059"/>
    <w:rsid w:val="00A962D2"/>
    <w:rsid w:val="00A96474"/>
    <w:rsid w:val="00AA5C0E"/>
    <w:rsid w:val="00AA76D3"/>
    <w:rsid w:val="00AB0DD5"/>
    <w:rsid w:val="00AB4CA4"/>
    <w:rsid w:val="00AB4F1D"/>
    <w:rsid w:val="00AB5BF3"/>
    <w:rsid w:val="00AB6827"/>
    <w:rsid w:val="00AB6BFD"/>
    <w:rsid w:val="00AD6B94"/>
    <w:rsid w:val="00AE0889"/>
    <w:rsid w:val="00AE27FE"/>
    <w:rsid w:val="00AE5551"/>
    <w:rsid w:val="00AF248E"/>
    <w:rsid w:val="00AF5852"/>
    <w:rsid w:val="00B025EB"/>
    <w:rsid w:val="00B02C11"/>
    <w:rsid w:val="00B034CD"/>
    <w:rsid w:val="00B07B59"/>
    <w:rsid w:val="00B07FB9"/>
    <w:rsid w:val="00B16F01"/>
    <w:rsid w:val="00B206E0"/>
    <w:rsid w:val="00B20ABE"/>
    <w:rsid w:val="00B243F3"/>
    <w:rsid w:val="00B25949"/>
    <w:rsid w:val="00B30086"/>
    <w:rsid w:val="00B31EBD"/>
    <w:rsid w:val="00B36205"/>
    <w:rsid w:val="00B5311B"/>
    <w:rsid w:val="00B53428"/>
    <w:rsid w:val="00B62452"/>
    <w:rsid w:val="00B6557A"/>
    <w:rsid w:val="00B65CC0"/>
    <w:rsid w:val="00B73B60"/>
    <w:rsid w:val="00B76A5B"/>
    <w:rsid w:val="00B90020"/>
    <w:rsid w:val="00BB1213"/>
    <w:rsid w:val="00BB4759"/>
    <w:rsid w:val="00BC16F3"/>
    <w:rsid w:val="00BC26E3"/>
    <w:rsid w:val="00BC4BC6"/>
    <w:rsid w:val="00BC61DD"/>
    <w:rsid w:val="00BD04F3"/>
    <w:rsid w:val="00BD136C"/>
    <w:rsid w:val="00BD4E1F"/>
    <w:rsid w:val="00BE1BC9"/>
    <w:rsid w:val="00BE55FB"/>
    <w:rsid w:val="00BE562E"/>
    <w:rsid w:val="00BF04AE"/>
    <w:rsid w:val="00C05980"/>
    <w:rsid w:val="00C063C7"/>
    <w:rsid w:val="00C10005"/>
    <w:rsid w:val="00C1435A"/>
    <w:rsid w:val="00C154E7"/>
    <w:rsid w:val="00C17AA3"/>
    <w:rsid w:val="00C21EE1"/>
    <w:rsid w:val="00C250C7"/>
    <w:rsid w:val="00C33035"/>
    <w:rsid w:val="00C33850"/>
    <w:rsid w:val="00C41CFC"/>
    <w:rsid w:val="00C434A7"/>
    <w:rsid w:val="00C4370C"/>
    <w:rsid w:val="00C45FC8"/>
    <w:rsid w:val="00C53085"/>
    <w:rsid w:val="00C54798"/>
    <w:rsid w:val="00C54E87"/>
    <w:rsid w:val="00C55FFA"/>
    <w:rsid w:val="00C658CB"/>
    <w:rsid w:val="00C72127"/>
    <w:rsid w:val="00C7305A"/>
    <w:rsid w:val="00C73076"/>
    <w:rsid w:val="00C73DD5"/>
    <w:rsid w:val="00C807C6"/>
    <w:rsid w:val="00C84747"/>
    <w:rsid w:val="00C855F0"/>
    <w:rsid w:val="00C86866"/>
    <w:rsid w:val="00C86B3A"/>
    <w:rsid w:val="00C8748F"/>
    <w:rsid w:val="00C87A4D"/>
    <w:rsid w:val="00C97CC6"/>
    <w:rsid w:val="00CB161A"/>
    <w:rsid w:val="00CC094E"/>
    <w:rsid w:val="00CC2621"/>
    <w:rsid w:val="00CC39BB"/>
    <w:rsid w:val="00CC5213"/>
    <w:rsid w:val="00CC5C5B"/>
    <w:rsid w:val="00CE6D74"/>
    <w:rsid w:val="00CE72D5"/>
    <w:rsid w:val="00CF361B"/>
    <w:rsid w:val="00D00762"/>
    <w:rsid w:val="00D11465"/>
    <w:rsid w:val="00D15C26"/>
    <w:rsid w:val="00D15ECF"/>
    <w:rsid w:val="00D167C9"/>
    <w:rsid w:val="00D20726"/>
    <w:rsid w:val="00D214C6"/>
    <w:rsid w:val="00D25683"/>
    <w:rsid w:val="00D266AB"/>
    <w:rsid w:val="00D274EC"/>
    <w:rsid w:val="00D309A3"/>
    <w:rsid w:val="00D33105"/>
    <w:rsid w:val="00D33472"/>
    <w:rsid w:val="00D357B9"/>
    <w:rsid w:val="00D36454"/>
    <w:rsid w:val="00D3706B"/>
    <w:rsid w:val="00D41791"/>
    <w:rsid w:val="00D44995"/>
    <w:rsid w:val="00D50402"/>
    <w:rsid w:val="00D521DE"/>
    <w:rsid w:val="00D52543"/>
    <w:rsid w:val="00D52E3E"/>
    <w:rsid w:val="00D53266"/>
    <w:rsid w:val="00D6520C"/>
    <w:rsid w:val="00D65CE4"/>
    <w:rsid w:val="00D73A3A"/>
    <w:rsid w:val="00D74030"/>
    <w:rsid w:val="00D74FE9"/>
    <w:rsid w:val="00D815DD"/>
    <w:rsid w:val="00D81FD9"/>
    <w:rsid w:val="00D87927"/>
    <w:rsid w:val="00D87939"/>
    <w:rsid w:val="00D87A89"/>
    <w:rsid w:val="00D90861"/>
    <w:rsid w:val="00D92812"/>
    <w:rsid w:val="00D94433"/>
    <w:rsid w:val="00D94732"/>
    <w:rsid w:val="00D9597B"/>
    <w:rsid w:val="00DA277A"/>
    <w:rsid w:val="00DA2965"/>
    <w:rsid w:val="00DA3E86"/>
    <w:rsid w:val="00DA58A6"/>
    <w:rsid w:val="00DA6B5B"/>
    <w:rsid w:val="00DB5151"/>
    <w:rsid w:val="00DB7A98"/>
    <w:rsid w:val="00DC37A8"/>
    <w:rsid w:val="00DC5F25"/>
    <w:rsid w:val="00DC7F89"/>
    <w:rsid w:val="00DD04FC"/>
    <w:rsid w:val="00DD1C74"/>
    <w:rsid w:val="00DD6A07"/>
    <w:rsid w:val="00DE2287"/>
    <w:rsid w:val="00DF0D49"/>
    <w:rsid w:val="00DF1E97"/>
    <w:rsid w:val="00E00A65"/>
    <w:rsid w:val="00E0204E"/>
    <w:rsid w:val="00E048C7"/>
    <w:rsid w:val="00E07DEE"/>
    <w:rsid w:val="00E115A9"/>
    <w:rsid w:val="00E11DEB"/>
    <w:rsid w:val="00E13C95"/>
    <w:rsid w:val="00E20C5F"/>
    <w:rsid w:val="00E276AD"/>
    <w:rsid w:val="00E36FA8"/>
    <w:rsid w:val="00E40378"/>
    <w:rsid w:val="00E42212"/>
    <w:rsid w:val="00E447D2"/>
    <w:rsid w:val="00E471B6"/>
    <w:rsid w:val="00E47702"/>
    <w:rsid w:val="00E54B25"/>
    <w:rsid w:val="00E62C27"/>
    <w:rsid w:val="00E645DA"/>
    <w:rsid w:val="00E64C9B"/>
    <w:rsid w:val="00E66248"/>
    <w:rsid w:val="00E67556"/>
    <w:rsid w:val="00E71156"/>
    <w:rsid w:val="00E72C2C"/>
    <w:rsid w:val="00E72E9D"/>
    <w:rsid w:val="00E75373"/>
    <w:rsid w:val="00E80043"/>
    <w:rsid w:val="00E80B4D"/>
    <w:rsid w:val="00E82F50"/>
    <w:rsid w:val="00E851E7"/>
    <w:rsid w:val="00E90FD4"/>
    <w:rsid w:val="00EB5A06"/>
    <w:rsid w:val="00EC4251"/>
    <w:rsid w:val="00EC4641"/>
    <w:rsid w:val="00ED03C7"/>
    <w:rsid w:val="00ED5328"/>
    <w:rsid w:val="00EE1D11"/>
    <w:rsid w:val="00EE2EAB"/>
    <w:rsid w:val="00EE491F"/>
    <w:rsid w:val="00EF4E73"/>
    <w:rsid w:val="00EF5B21"/>
    <w:rsid w:val="00F04A53"/>
    <w:rsid w:val="00F10153"/>
    <w:rsid w:val="00F104D0"/>
    <w:rsid w:val="00F12F55"/>
    <w:rsid w:val="00F1393C"/>
    <w:rsid w:val="00F152FF"/>
    <w:rsid w:val="00F24046"/>
    <w:rsid w:val="00F308E2"/>
    <w:rsid w:val="00F31B7E"/>
    <w:rsid w:val="00F33BFB"/>
    <w:rsid w:val="00F359DE"/>
    <w:rsid w:val="00F37CD7"/>
    <w:rsid w:val="00F446DE"/>
    <w:rsid w:val="00F56E2F"/>
    <w:rsid w:val="00F73736"/>
    <w:rsid w:val="00F817FB"/>
    <w:rsid w:val="00F82589"/>
    <w:rsid w:val="00F83A44"/>
    <w:rsid w:val="00F907BD"/>
    <w:rsid w:val="00FA3581"/>
    <w:rsid w:val="00FA781D"/>
    <w:rsid w:val="00FB1EDE"/>
    <w:rsid w:val="00FB304E"/>
    <w:rsid w:val="00FB649E"/>
    <w:rsid w:val="00FC4039"/>
    <w:rsid w:val="00FC42FE"/>
    <w:rsid w:val="00FC5645"/>
    <w:rsid w:val="00FD0D91"/>
    <w:rsid w:val="00FD4C1C"/>
    <w:rsid w:val="00FE38F8"/>
    <w:rsid w:val="00FE6AB7"/>
    <w:rsid w:val="06B88716"/>
    <w:rsid w:val="0C5CFF7F"/>
    <w:rsid w:val="2650AAE4"/>
    <w:rsid w:val="34B1D582"/>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09308"/>
  <w15:chartTrackingRefBased/>
  <w15:docId w15:val="{B1A089F4-FA25-4A86-90EA-A884EFEC86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C6BC9"/>
  </w:style>
  <w:style w:type="paragraph" w:styleId="Heading1">
    <w:name w:val="heading 1"/>
    <w:basedOn w:val="Normal"/>
    <w:link w:val="Heading1Char"/>
    <w:uiPriority w:val="9"/>
    <w:rsid w:val="00AB6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pPr>
      <w:spacing w:after="0" w:line="240" w:lineRule="auto"/>
    </w:pPr>
    <w:rPr>
      <w:rFonts w:ascii="Raleway" w:hAnsi="Raleway"/>
      <w:b/>
      <w:color w:val="282828"/>
      <w:sz w:val="44"/>
    </w:rPr>
  </w:style>
  <w:style w:type="paragraph" w:customStyle="1" w:styleId="QuanserHeading1">
    <w:name w:val="Quanser Heading 1"/>
    <w:basedOn w:val="Normal"/>
    <w:qFormat/>
    <w:rsid w:val="00D00762"/>
    <w:pPr>
      <w:spacing w:before="480" w:after="200" w:line="240" w:lineRule="auto"/>
    </w:pPr>
    <w:rPr>
      <w:rFonts w:ascii="Raleway" w:hAnsi="Raleway"/>
      <w:color w:val="C45911" w:themeColor="accent2" w:themeShade="BF"/>
      <w:sz w:val="28"/>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Heading1"/>
    <w:qFormat/>
    <w:rsid w:val="00222DB7"/>
    <w:pPr>
      <w:spacing w:before="200" w:after="0"/>
      <w:jc w:val="both"/>
    </w:pPr>
    <w:rPr>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semiHidden/>
    <w:unhideWhenUsed/>
    <w:rsid w:val="00AB6827"/>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ListParagraph">
    <w:name w:val="List Paragraph"/>
    <w:basedOn w:val="Normal"/>
    <w:uiPriority w:val="34"/>
    <w:rsid w:val="00C658CB"/>
    <w:pPr>
      <w:ind w:left="720"/>
      <w:contextualSpacing/>
    </w:pPr>
  </w:style>
  <w:style w:type="paragraph" w:styleId="BalloonText">
    <w:name w:val="Balloon Text"/>
    <w:basedOn w:val="Normal"/>
    <w:link w:val="BalloonTextChar"/>
    <w:uiPriority w:val="99"/>
    <w:semiHidden/>
    <w:unhideWhenUsed/>
    <w:rsid w:val="00A9647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6474"/>
    <w:rPr>
      <w:rFonts w:ascii="Segoe UI" w:hAnsi="Segoe UI" w:cs="Segoe UI"/>
      <w:sz w:val="18"/>
      <w:szCs w:val="18"/>
    </w:rPr>
  </w:style>
  <w:style w:type="character" w:styleId="CommentReference">
    <w:name w:val="annotation reference"/>
    <w:basedOn w:val="DefaultParagraphFont"/>
    <w:uiPriority w:val="99"/>
    <w:semiHidden/>
    <w:unhideWhenUsed/>
    <w:rsid w:val="00AE27FE"/>
    <w:rPr>
      <w:sz w:val="16"/>
      <w:szCs w:val="16"/>
    </w:rPr>
  </w:style>
  <w:style w:type="paragraph" w:styleId="CommentText">
    <w:name w:val="annotation text"/>
    <w:basedOn w:val="Normal"/>
    <w:link w:val="CommentTextChar"/>
    <w:uiPriority w:val="99"/>
    <w:semiHidden/>
    <w:unhideWhenUsed/>
    <w:rsid w:val="00AE27FE"/>
    <w:pPr>
      <w:spacing w:line="240" w:lineRule="auto"/>
    </w:pPr>
    <w:rPr>
      <w:sz w:val="20"/>
      <w:szCs w:val="20"/>
    </w:rPr>
  </w:style>
  <w:style w:type="character" w:customStyle="1" w:styleId="CommentTextChar">
    <w:name w:val="Comment Text Char"/>
    <w:basedOn w:val="DefaultParagraphFont"/>
    <w:link w:val="CommentText"/>
    <w:uiPriority w:val="99"/>
    <w:semiHidden/>
    <w:rsid w:val="00AE27FE"/>
    <w:rPr>
      <w:sz w:val="20"/>
      <w:szCs w:val="20"/>
    </w:rPr>
  </w:style>
  <w:style w:type="paragraph" w:styleId="CommentSubject">
    <w:name w:val="annotation subject"/>
    <w:basedOn w:val="CommentText"/>
    <w:next w:val="CommentText"/>
    <w:link w:val="CommentSubjectChar"/>
    <w:uiPriority w:val="99"/>
    <w:semiHidden/>
    <w:unhideWhenUsed/>
    <w:rsid w:val="00AE27FE"/>
    <w:rPr>
      <w:b/>
      <w:bCs/>
    </w:rPr>
  </w:style>
  <w:style w:type="character" w:customStyle="1" w:styleId="CommentSubjectChar">
    <w:name w:val="Comment Subject Char"/>
    <w:basedOn w:val="CommentTextChar"/>
    <w:link w:val="CommentSubject"/>
    <w:uiPriority w:val="99"/>
    <w:semiHidden/>
    <w:rsid w:val="00AE27FE"/>
    <w:rPr>
      <w:b/>
      <w:bCs/>
      <w:sz w:val="20"/>
      <w:szCs w:val="20"/>
    </w:rPr>
  </w:style>
  <w:style w:type="table" w:styleId="GridTable4-Accent1">
    <w:name w:val="Grid Table 4 Accent 1"/>
    <w:basedOn w:val="TableNormal"/>
    <w:uiPriority w:val="49"/>
    <w:rsid w:val="006852E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1">
    <w:name w:val="Grid Table 6 Colorful Accent 1"/>
    <w:basedOn w:val="TableNormal"/>
    <w:uiPriority w:val="51"/>
    <w:rsid w:val="00A74E5A"/>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2">
    <w:name w:val="Grid Table 6 Colorful Accent 2"/>
    <w:basedOn w:val="TableNormal"/>
    <w:uiPriority w:val="51"/>
    <w:rsid w:val="00D00762"/>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QuanserHeading2">
    <w:name w:val="Quanser Heading 2"/>
    <w:basedOn w:val="Normal"/>
    <w:next w:val="Normal"/>
    <w:rsid w:val="004D25AD"/>
    <w:rPr>
      <w:rFonts w:ascii="Raleway Light" w:hAnsi="Raleway Light"/>
      <w:b/>
      <w:bCs/>
      <w:color w:val="595959"/>
      <w:sz w:val="26"/>
      <w:szCs w:val="36"/>
    </w:rPr>
  </w:style>
  <w:style w:type="paragraph" w:customStyle="1" w:styleId="QuanserHeading3">
    <w:name w:val="Quanser Heading 3"/>
    <w:basedOn w:val="Normal"/>
    <w:next w:val="Normal"/>
    <w:rsid w:val="004D25AD"/>
    <w:rPr>
      <w:rFonts w:ascii="Raleway Light" w:hAnsi="Raleway Light"/>
      <w:color w:val="595959"/>
      <w:sz w:val="24"/>
      <w:u w:val="single"/>
    </w:rPr>
  </w:style>
  <w:style w:type="character" w:styleId="Hyperlink">
    <w:name w:val="Hyperlink"/>
    <w:basedOn w:val="DefaultParagraphFont"/>
    <w:uiPriority w:val="99"/>
    <w:unhideWhenUsed/>
    <w:rsid w:val="009443F9"/>
    <w:rPr>
      <w:color w:val="0563C1" w:themeColor="hyperlink"/>
      <w:u w:val="single"/>
    </w:rPr>
  </w:style>
  <w:style w:type="character" w:styleId="UnresolvedMention">
    <w:name w:val="Unresolved Mention"/>
    <w:basedOn w:val="DefaultParagraphFont"/>
    <w:uiPriority w:val="99"/>
    <w:semiHidden/>
    <w:unhideWhenUsed/>
    <w:rsid w:val="009443F9"/>
    <w:rPr>
      <w:color w:val="605E5C"/>
      <w:shd w:val="clear" w:color="auto" w:fill="E1DFDD"/>
    </w:rPr>
  </w:style>
  <w:style w:type="paragraph" w:styleId="HTMLPreformatted">
    <w:name w:val="HTML Preformatted"/>
    <w:basedOn w:val="Normal"/>
    <w:link w:val="HTMLPreformattedChar"/>
    <w:uiPriority w:val="99"/>
    <w:unhideWhenUsed/>
    <w:rsid w:val="00944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9443F9"/>
    <w:rPr>
      <w:rFonts w:ascii="Courier New" w:eastAsia="Times New Roman" w:hAnsi="Courier New" w:cs="Courier New"/>
      <w:sz w:val="20"/>
      <w:szCs w:val="20"/>
      <w:lang w:val="en-US"/>
    </w:rPr>
  </w:style>
  <w:style w:type="character" w:customStyle="1" w:styleId="pl-s">
    <w:name w:val="pl-s"/>
    <w:basedOn w:val="DefaultParagraphFont"/>
    <w:rsid w:val="00F446DE"/>
  </w:style>
  <w:style w:type="character" w:customStyle="1" w:styleId="pl-pds">
    <w:name w:val="pl-pds"/>
    <w:basedOn w:val="DefaultParagraphFont"/>
    <w:rsid w:val="00F446DE"/>
  </w:style>
  <w:style w:type="character" w:styleId="HTMLCode">
    <w:name w:val="HTML Code"/>
    <w:basedOn w:val="DefaultParagraphFont"/>
    <w:uiPriority w:val="99"/>
    <w:semiHidden/>
    <w:unhideWhenUsed/>
    <w:rsid w:val="002B33A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448468">
      <w:bodyDiv w:val="1"/>
      <w:marLeft w:val="0"/>
      <w:marRight w:val="0"/>
      <w:marTop w:val="0"/>
      <w:marBottom w:val="0"/>
      <w:divBdr>
        <w:top w:val="none" w:sz="0" w:space="0" w:color="auto"/>
        <w:left w:val="none" w:sz="0" w:space="0" w:color="auto"/>
        <w:bottom w:val="none" w:sz="0" w:space="0" w:color="auto"/>
        <w:right w:val="none" w:sz="0" w:space="0" w:color="auto"/>
      </w:divBdr>
    </w:div>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555356236">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911086689">
      <w:bodyDiv w:val="1"/>
      <w:marLeft w:val="0"/>
      <w:marRight w:val="0"/>
      <w:marTop w:val="0"/>
      <w:marBottom w:val="0"/>
      <w:divBdr>
        <w:top w:val="none" w:sz="0" w:space="0" w:color="auto"/>
        <w:left w:val="none" w:sz="0" w:space="0" w:color="auto"/>
        <w:bottom w:val="none" w:sz="0" w:space="0" w:color="auto"/>
        <w:right w:val="none" w:sz="0" w:space="0" w:color="auto"/>
      </w:divBdr>
    </w:div>
    <w:div w:id="1132331276">
      <w:bodyDiv w:val="1"/>
      <w:marLeft w:val="0"/>
      <w:marRight w:val="0"/>
      <w:marTop w:val="0"/>
      <w:marBottom w:val="0"/>
      <w:divBdr>
        <w:top w:val="none" w:sz="0" w:space="0" w:color="auto"/>
        <w:left w:val="none" w:sz="0" w:space="0" w:color="auto"/>
        <w:bottom w:val="none" w:sz="0" w:space="0" w:color="auto"/>
        <w:right w:val="none" w:sz="0" w:space="0" w:color="auto"/>
      </w:divBdr>
    </w:div>
    <w:div w:id="1199394306">
      <w:bodyDiv w:val="1"/>
      <w:marLeft w:val="0"/>
      <w:marRight w:val="0"/>
      <w:marTop w:val="0"/>
      <w:marBottom w:val="0"/>
      <w:divBdr>
        <w:top w:val="none" w:sz="0" w:space="0" w:color="auto"/>
        <w:left w:val="none" w:sz="0" w:space="0" w:color="auto"/>
        <w:bottom w:val="none" w:sz="0" w:space="0" w:color="auto"/>
        <w:right w:val="none" w:sz="0" w:space="0" w:color="auto"/>
      </w:divBdr>
    </w:div>
    <w:div w:id="1513643112">
      <w:bodyDiv w:val="1"/>
      <w:marLeft w:val="0"/>
      <w:marRight w:val="0"/>
      <w:marTop w:val="0"/>
      <w:marBottom w:val="0"/>
      <w:divBdr>
        <w:top w:val="none" w:sz="0" w:space="0" w:color="auto"/>
        <w:left w:val="none" w:sz="0" w:space="0" w:color="auto"/>
        <w:bottom w:val="none" w:sz="0" w:space="0" w:color="auto"/>
        <w:right w:val="none" w:sz="0" w:space="0" w:color="auto"/>
      </w:divBdr>
    </w:div>
    <w:div w:id="1697346345">
      <w:bodyDiv w:val="1"/>
      <w:marLeft w:val="0"/>
      <w:marRight w:val="0"/>
      <w:marTop w:val="0"/>
      <w:marBottom w:val="0"/>
      <w:divBdr>
        <w:top w:val="none" w:sz="0" w:space="0" w:color="auto"/>
        <w:left w:val="none" w:sz="0" w:space="0" w:color="auto"/>
        <w:bottom w:val="none" w:sz="0" w:space="0" w:color="auto"/>
        <w:right w:val="none" w:sz="0" w:space="0" w:color="auto"/>
      </w:divBdr>
    </w:div>
    <w:div w:id="1732071198">
      <w:bodyDiv w:val="1"/>
      <w:marLeft w:val="0"/>
      <w:marRight w:val="0"/>
      <w:marTop w:val="0"/>
      <w:marBottom w:val="0"/>
      <w:divBdr>
        <w:top w:val="none" w:sz="0" w:space="0" w:color="auto"/>
        <w:left w:val="none" w:sz="0" w:space="0" w:color="auto"/>
        <w:bottom w:val="none" w:sz="0" w:space="0" w:color="auto"/>
        <w:right w:val="none" w:sz="0" w:space="0" w:color="auto"/>
      </w:divBdr>
    </w:div>
    <w:div w:id="1853958562">
      <w:bodyDiv w:val="1"/>
      <w:marLeft w:val="0"/>
      <w:marRight w:val="0"/>
      <w:marTop w:val="0"/>
      <w:marBottom w:val="0"/>
      <w:divBdr>
        <w:top w:val="none" w:sz="0" w:space="0" w:color="auto"/>
        <w:left w:val="none" w:sz="0" w:space="0" w:color="auto"/>
        <w:bottom w:val="none" w:sz="0" w:space="0" w:color="auto"/>
        <w:right w:val="none" w:sz="0" w:space="0" w:color="auto"/>
      </w:divBdr>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github.com/dusty-nv/jetson-inference/blob/master/README.md" TargetMode="Externa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Quanser font colors">
      <a:dk1>
        <a:sysClr val="windowText" lastClr="000000"/>
      </a:dk1>
      <a:lt1>
        <a:srgbClr val="FFFFFF"/>
      </a:lt1>
      <a:dk2>
        <a:srgbClr val="44546A"/>
      </a:dk2>
      <a:lt2>
        <a:srgbClr val="E7E6E6"/>
      </a:lt2>
      <a:accent1>
        <a:srgbClr val="4472C4"/>
      </a:accent1>
      <a:accent2>
        <a:srgbClr val="ED7D31"/>
      </a:accent2>
      <a:accent3>
        <a:srgbClr val="A5A5A5"/>
      </a:accent3>
      <a:accent4>
        <a:srgbClr val="FFC000"/>
      </a:accent4>
      <a:accent5>
        <a:srgbClr val="E31A23"/>
      </a:accent5>
      <a:accent6>
        <a:srgbClr val="70AD47"/>
      </a:accent6>
      <a:hlink>
        <a:srgbClr val="0563C1"/>
      </a:hlink>
      <a:folHlink>
        <a:srgbClr val="E31A2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0f635720-375e-4931-a0ed-79114ae99912">
      <Terms xmlns="http://schemas.microsoft.com/office/infopath/2007/PartnerControls"/>
    </lcf76f155ced4ddcb4097134ff3c332f>
    <DemoNotes xmlns="0f635720-375e-4931-a0ed-79114ae99912" xsi:nil="true"/>
    <TaxCatchAll xmlns="d4a03c7d-cd7f-49b5-badb-dd8a14ab7fb0"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03EB35890A9DD245977F730CB02AC81F" ma:contentTypeVersion="18" ma:contentTypeDescription="Create a new document." ma:contentTypeScope="" ma:versionID="9703845238d2187352aa3c18a9e70488">
  <xsd:schema xmlns:xsd="http://www.w3.org/2001/XMLSchema" xmlns:xs="http://www.w3.org/2001/XMLSchema" xmlns:p="http://schemas.microsoft.com/office/2006/metadata/properties" xmlns:ns2="0f635720-375e-4931-a0ed-79114ae99912" xmlns:ns3="d4a03c7d-cd7f-49b5-badb-dd8a14ab7fb0" targetNamespace="http://schemas.microsoft.com/office/2006/metadata/properties" ma:root="true" ma:fieldsID="32a54e54a5a398a34465dbf315457646" ns2:_="" ns3:_="">
    <xsd:import namespace="0f635720-375e-4931-a0ed-79114ae99912"/>
    <xsd:import namespace="d4a03c7d-cd7f-49b5-badb-dd8a14ab7f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DemoNote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635720-375e-4931-a0ed-79114ae999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DemoNotes" ma:index="20" nillable="true" ma:displayName="Demo Notes" ma:description="Any general info on what is required to run the demo&#10;" ma:format="Dropdown" ma:internalName="DemoNotes">
      <xsd:simpleType>
        <xsd:restriction base="dms:Note">
          <xsd:maxLength value="255"/>
        </xsd:restrictio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4a03c7d-cd7f-49b5-badb-dd8a14ab7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1f2e91a-4393-4441-a16e-d8b2747869e6}" ma:internalName="TaxCatchAll" ma:showField="CatchAllData" ma:web="d4a03c7d-cd7f-49b5-badb-dd8a14ab7f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BA61A1C-96A6-463A-9615-C84BDAC0C56A}">
  <ds:schemaRefs>
    <ds:schemaRef ds:uri="http://schemas.openxmlformats.org/officeDocument/2006/bibliography"/>
  </ds:schemaRefs>
</ds:datastoreItem>
</file>

<file path=customXml/itemProps2.xml><?xml version="1.0" encoding="utf-8"?>
<ds:datastoreItem xmlns:ds="http://schemas.openxmlformats.org/officeDocument/2006/customXml" ds:itemID="{AD04349F-BE9C-4E4E-A821-B4229FDD1E19}">
  <ds:schemaRefs>
    <ds:schemaRef ds:uri="http://schemas.microsoft.com/sharepoint/v3/contenttype/forms"/>
  </ds:schemaRefs>
</ds:datastoreItem>
</file>

<file path=customXml/itemProps3.xml><?xml version="1.0" encoding="utf-8"?>
<ds:datastoreItem xmlns:ds="http://schemas.openxmlformats.org/officeDocument/2006/customXml" ds:itemID="{F8033967-5ED8-471F-AE1E-73046F47CC97}">
  <ds:schemaRefs>
    <ds:schemaRef ds:uri="http://schemas.microsoft.com/office/2006/metadata/properties"/>
    <ds:schemaRef ds:uri="http://schemas.microsoft.com/office/infopath/2007/PartnerControls"/>
    <ds:schemaRef ds:uri="0f635720-375e-4931-a0ed-79114ae99912"/>
    <ds:schemaRef ds:uri="d4a03c7d-cd7f-49b5-badb-dd8a14ab7fb0"/>
  </ds:schemaRefs>
</ds:datastoreItem>
</file>

<file path=customXml/itemProps4.xml><?xml version="1.0" encoding="utf-8"?>
<ds:datastoreItem xmlns:ds="http://schemas.openxmlformats.org/officeDocument/2006/customXml" ds:itemID="{F931D5EB-AD38-4BE8-B9EB-CC78D40CBB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635720-375e-4931-a0ed-79114ae99912"/>
    <ds:schemaRef ds:uri="d4a03c7d-cd7f-49b5-badb-dd8a14ab7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6733</TotalTime>
  <Pages>3</Pages>
  <Words>639</Words>
  <Characters>3644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Molki</dc:creator>
  <cp:keywords/>
  <dc:description/>
  <cp:lastModifiedBy>Zinan Cen</cp:lastModifiedBy>
  <cp:revision>15</cp:revision>
  <dcterms:created xsi:type="dcterms:W3CDTF">2024-08-28T18:10:00Z</dcterms:created>
  <dcterms:modified xsi:type="dcterms:W3CDTF">2024-11-12T15:00:00Z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y fmtid="{D5CDD505-2E9C-101B-9397-08002B2CF9AE}" pid="3" name="MediaServiceImageTags">
    <vt:lpwstr/>
  </property>
</Properties>
</file>